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12DE" w14:textId="77777777" w:rsidR="00E10904" w:rsidRDefault="00880FF6" w:rsidP="0008630C">
      <w:pPr>
        <w:tabs>
          <w:tab w:val="left" w:pos="4230"/>
        </w:tabs>
        <w:spacing w:after="0" w:line="240" w:lineRule="auto"/>
        <w:jc w:val="center"/>
        <w:rPr>
          <w:b/>
        </w:rPr>
      </w:pPr>
      <w:r>
        <w:rPr>
          <w:noProof/>
        </w:rPr>
        <w:pict w14:anchorId="73201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2.35pt;margin-top:-4.1pt;width:95.2pt;height:65.7pt;z-index:-1">
            <v:imagedata r:id="rId5" o:title="FL_Phosphate_2017"/>
          </v:shape>
        </w:pict>
      </w:r>
    </w:p>
    <w:p w14:paraId="732012DF" w14:textId="630A26BE" w:rsidR="00CB7BBD" w:rsidRDefault="000E51F8" w:rsidP="007D5830">
      <w:pPr>
        <w:spacing w:after="0" w:line="240" w:lineRule="auto"/>
        <w:jc w:val="center"/>
        <w:rPr>
          <w:b/>
        </w:rPr>
      </w:pPr>
      <w:r>
        <w:rPr>
          <w:b/>
        </w:rPr>
        <w:t xml:space="preserve">FPPC </w:t>
      </w:r>
      <w:r w:rsidR="00DB3241" w:rsidRPr="00140771">
        <w:rPr>
          <w:b/>
        </w:rPr>
        <w:t xml:space="preserve">Annual </w:t>
      </w:r>
      <w:r w:rsidR="00E559A3">
        <w:rPr>
          <w:b/>
        </w:rPr>
        <w:t xml:space="preserve">Industry </w:t>
      </w:r>
      <w:r w:rsidR="004934E6">
        <w:rPr>
          <w:b/>
        </w:rPr>
        <w:t>“Virtual Event”</w:t>
      </w:r>
      <w:r w:rsidR="006B167C">
        <w:rPr>
          <w:b/>
        </w:rPr>
        <w:t xml:space="preserve"> – October </w:t>
      </w:r>
      <w:r w:rsidR="009D4825">
        <w:rPr>
          <w:b/>
        </w:rPr>
        <w:t>2</w:t>
      </w:r>
      <w:r w:rsidR="004A1D20">
        <w:rPr>
          <w:b/>
        </w:rPr>
        <w:t>1</w:t>
      </w:r>
      <w:r w:rsidR="0066309E">
        <w:rPr>
          <w:b/>
        </w:rPr>
        <w:t>, 20</w:t>
      </w:r>
      <w:r w:rsidR="00D23269">
        <w:rPr>
          <w:b/>
        </w:rPr>
        <w:t>2</w:t>
      </w:r>
      <w:r w:rsidR="004A1D20">
        <w:rPr>
          <w:b/>
        </w:rPr>
        <w:t>1</w:t>
      </w:r>
    </w:p>
    <w:p w14:paraId="732012E0" w14:textId="77777777" w:rsidR="00DB3241" w:rsidRPr="00140771" w:rsidRDefault="00DB3241" w:rsidP="007D5830">
      <w:pPr>
        <w:spacing w:after="0" w:line="240" w:lineRule="auto"/>
        <w:jc w:val="center"/>
        <w:rPr>
          <w:b/>
        </w:rPr>
      </w:pPr>
      <w:r w:rsidRPr="00140771">
        <w:rPr>
          <w:b/>
        </w:rPr>
        <w:t xml:space="preserve">Ticket </w:t>
      </w:r>
      <w:r w:rsidR="000E51F8">
        <w:rPr>
          <w:b/>
        </w:rPr>
        <w:t>Order</w:t>
      </w:r>
      <w:r w:rsidRPr="00140771">
        <w:rPr>
          <w:b/>
        </w:rPr>
        <w:t xml:space="preserve"> Form</w:t>
      </w:r>
    </w:p>
    <w:p w14:paraId="732012E1" w14:textId="77777777" w:rsidR="007D5830" w:rsidRPr="00140771" w:rsidRDefault="007D5830" w:rsidP="007D5830">
      <w:pPr>
        <w:spacing w:after="0" w:line="240" w:lineRule="auto"/>
        <w:rPr>
          <w:sz w:val="20"/>
          <w:szCs w:val="20"/>
        </w:rPr>
      </w:pPr>
    </w:p>
    <w:p w14:paraId="732012E2" w14:textId="77777777" w:rsidR="0008630C" w:rsidRDefault="0008630C" w:rsidP="007A3D1C">
      <w:pPr>
        <w:tabs>
          <w:tab w:val="left" w:pos="1440"/>
          <w:tab w:val="left" w:pos="2340"/>
        </w:tabs>
        <w:spacing w:after="0" w:line="240" w:lineRule="auto"/>
        <w:rPr>
          <w:sz w:val="20"/>
          <w:szCs w:val="20"/>
        </w:rPr>
      </w:pPr>
    </w:p>
    <w:p w14:paraId="02180A07" w14:textId="77777777" w:rsidR="0058738A" w:rsidRDefault="0058738A" w:rsidP="007A3D1C">
      <w:pPr>
        <w:tabs>
          <w:tab w:val="left" w:pos="1440"/>
          <w:tab w:val="left" w:pos="2340"/>
        </w:tabs>
        <w:spacing w:after="0" w:line="240" w:lineRule="auto"/>
        <w:rPr>
          <w:b/>
          <w:sz w:val="20"/>
          <w:szCs w:val="20"/>
          <w:u w:val="single"/>
        </w:rPr>
      </w:pPr>
    </w:p>
    <w:p w14:paraId="732012E3" w14:textId="3236F9C0" w:rsidR="0008630C" w:rsidRPr="00522D74" w:rsidRDefault="00522D74" w:rsidP="007A3D1C">
      <w:pPr>
        <w:tabs>
          <w:tab w:val="left" w:pos="1440"/>
          <w:tab w:val="left" w:pos="2340"/>
        </w:tabs>
        <w:spacing w:after="0" w:line="240" w:lineRule="auto"/>
        <w:rPr>
          <w:b/>
          <w:sz w:val="20"/>
          <w:szCs w:val="20"/>
          <w:u w:val="single"/>
        </w:rPr>
      </w:pPr>
      <w:r w:rsidRPr="00522D74">
        <w:rPr>
          <w:b/>
          <w:sz w:val="20"/>
          <w:szCs w:val="20"/>
          <w:u w:val="single"/>
        </w:rPr>
        <w:t>TICKET PRICES:</w:t>
      </w:r>
      <w:r>
        <w:rPr>
          <w:b/>
          <w:sz w:val="20"/>
          <w:szCs w:val="20"/>
          <w:u w:val="single"/>
        </w:rPr>
        <w:t xml:space="preserve"> </w:t>
      </w:r>
    </w:p>
    <w:p w14:paraId="732012E5" w14:textId="27833D61" w:rsidR="007A3D1C" w:rsidRDefault="007A3D1C" w:rsidP="000863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$   100.00</w:t>
      </w:r>
      <w:r w:rsidR="00772313">
        <w:rPr>
          <w:sz w:val="20"/>
          <w:szCs w:val="20"/>
        </w:rPr>
        <w:t xml:space="preserve">  Flat Fee Ea.</w:t>
      </w:r>
      <w:r w:rsidR="0008630C">
        <w:rPr>
          <w:sz w:val="20"/>
          <w:szCs w:val="20"/>
        </w:rPr>
        <w:t xml:space="preserve">    </w:t>
      </w:r>
      <w:r w:rsidR="00772313">
        <w:rPr>
          <w:sz w:val="20"/>
          <w:szCs w:val="20"/>
        </w:rPr>
        <w:t xml:space="preserve">            </w:t>
      </w:r>
      <w:r w:rsidR="00B83E36">
        <w:rPr>
          <w:sz w:val="20"/>
          <w:szCs w:val="20"/>
        </w:rPr>
        <w:t>Individual Ticket</w:t>
      </w:r>
      <w:r w:rsidR="00464534">
        <w:rPr>
          <w:sz w:val="20"/>
          <w:szCs w:val="20"/>
        </w:rPr>
        <w:t xml:space="preserve"> (1 to 9 event access links)</w:t>
      </w:r>
    </w:p>
    <w:p w14:paraId="732012E6" w14:textId="6B5C5A3B" w:rsidR="007A3D1C" w:rsidRPr="00874822" w:rsidRDefault="007A3D1C" w:rsidP="00464534">
      <w:pPr>
        <w:tabs>
          <w:tab w:val="left" w:pos="2520"/>
        </w:tabs>
        <w:spacing w:after="0" w:line="240" w:lineRule="auto"/>
        <w:ind w:left="1980" w:hanging="1980"/>
        <w:rPr>
          <w:b/>
          <w:sz w:val="20"/>
          <w:szCs w:val="20"/>
        </w:rPr>
      </w:pPr>
      <w:r>
        <w:rPr>
          <w:sz w:val="20"/>
          <w:szCs w:val="20"/>
        </w:rPr>
        <w:t>$1,500.00  Flat Fee</w:t>
      </w:r>
      <w:r w:rsidR="00772313">
        <w:rPr>
          <w:sz w:val="20"/>
          <w:szCs w:val="20"/>
        </w:rPr>
        <w:t xml:space="preserve"> Ea.               </w:t>
      </w:r>
      <w:r w:rsidR="0084622E">
        <w:rPr>
          <w:sz w:val="20"/>
          <w:szCs w:val="20"/>
        </w:rPr>
        <w:t>Corporate</w:t>
      </w:r>
      <w:r w:rsidR="00B26788">
        <w:rPr>
          <w:sz w:val="20"/>
          <w:szCs w:val="20"/>
        </w:rPr>
        <w:t xml:space="preserve"> </w:t>
      </w:r>
      <w:r w:rsidR="0008630C">
        <w:rPr>
          <w:sz w:val="20"/>
          <w:szCs w:val="20"/>
        </w:rPr>
        <w:t>Sponsorship</w:t>
      </w:r>
      <w:r>
        <w:rPr>
          <w:sz w:val="20"/>
          <w:szCs w:val="20"/>
        </w:rPr>
        <w:t xml:space="preserve"> (</w:t>
      </w:r>
      <w:r w:rsidR="00236A81">
        <w:rPr>
          <w:sz w:val="20"/>
          <w:szCs w:val="20"/>
        </w:rPr>
        <w:t xml:space="preserve">group of </w:t>
      </w:r>
      <w:r>
        <w:rPr>
          <w:sz w:val="20"/>
          <w:szCs w:val="20"/>
        </w:rPr>
        <w:t>10</w:t>
      </w:r>
      <w:r w:rsidR="006266D4">
        <w:rPr>
          <w:sz w:val="20"/>
          <w:szCs w:val="20"/>
        </w:rPr>
        <w:t xml:space="preserve">+ </w:t>
      </w:r>
      <w:r w:rsidR="00464534">
        <w:rPr>
          <w:sz w:val="20"/>
          <w:szCs w:val="20"/>
        </w:rPr>
        <w:t>event access links</w:t>
      </w:r>
      <w:r w:rsidRPr="00497151">
        <w:rPr>
          <w:i/>
          <w:sz w:val="20"/>
          <w:szCs w:val="20"/>
        </w:rPr>
        <w:t>)</w:t>
      </w:r>
      <w:r w:rsidR="0008630C" w:rsidRPr="00497151">
        <w:rPr>
          <w:i/>
          <w:sz w:val="20"/>
          <w:szCs w:val="20"/>
        </w:rPr>
        <w:t xml:space="preserve"> (includes Power Point slid</w:t>
      </w:r>
      <w:r w:rsidR="001929EE">
        <w:rPr>
          <w:i/>
          <w:sz w:val="20"/>
          <w:szCs w:val="20"/>
        </w:rPr>
        <w:t>e)</w:t>
      </w:r>
    </w:p>
    <w:p w14:paraId="732012E7" w14:textId="37C065FF" w:rsidR="007A3D1C" w:rsidRDefault="00C519E4" w:rsidP="001929EE">
      <w:pPr>
        <w:tabs>
          <w:tab w:val="left" w:pos="1440"/>
          <w:tab w:val="left" w:pos="2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$   200.00 </w:t>
      </w:r>
      <w:r w:rsidR="0058738A">
        <w:rPr>
          <w:sz w:val="20"/>
          <w:szCs w:val="20"/>
        </w:rPr>
        <w:t xml:space="preserve"> Flat Fee Ea.</w:t>
      </w:r>
      <w:r w:rsidR="001929EE">
        <w:rPr>
          <w:sz w:val="20"/>
          <w:szCs w:val="20"/>
        </w:rPr>
        <w:tab/>
      </w:r>
      <w:r>
        <w:rPr>
          <w:sz w:val="20"/>
          <w:szCs w:val="20"/>
        </w:rPr>
        <w:t>Power</w:t>
      </w:r>
      <w:r w:rsidR="007A3D1C">
        <w:rPr>
          <w:sz w:val="20"/>
          <w:szCs w:val="20"/>
        </w:rPr>
        <w:t>Point Slide</w:t>
      </w:r>
      <w:r w:rsidR="001929EE">
        <w:rPr>
          <w:sz w:val="20"/>
          <w:szCs w:val="20"/>
        </w:rPr>
        <w:t xml:space="preserve"> </w:t>
      </w:r>
      <w:r w:rsidR="0058738A">
        <w:rPr>
          <w:sz w:val="20"/>
          <w:szCs w:val="20"/>
        </w:rPr>
        <w:t xml:space="preserve">- </w:t>
      </w:r>
      <w:r w:rsidR="00D429FB">
        <w:rPr>
          <w:sz w:val="20"/>
          <w:szCs w:val="20"/>
        </w:rPr>
        <w:t>S</w:t>
      </w:r>
      <w:r w:rsidR="001E7D62">
        <w:rPr>
          <w:sz w:val="20"/>
          <w:szCs w:val="20"/>
        </w:rPr>
        <w:t xml:space="preserve">lide </w:t>
      </w:r>
      <w:r w:rsidR="00A24590">
        <w:rPr>
          <w:sz w:val="20"/>
          <w:szCs w:val="20"/>
        </w:rPr>
        <w:t xml:space="preserve">without </w:t>
      </w:r>
      <w:r w:rsidR="0084622E">
        <w:rPr>
          <w:sz w:val="20"/>
          <w:szCs w:val="20"/>
        </w:rPr>
        <w:t>Corporate</w:t>
      </w:r>
      <w:r w:rsidR="003F52DA">
        <w:rPr>
          <w:sz w:val="20"/>
          <w:szCs w:val="20"/>
        </w:rPr>
        <w:t xml:space="preserve"> S</w:t>
      </w:r>
      <w:r w:rsidR="0008630C">
        <w:rPr>
          <w:sz w:val="20"/>
          <w:szCs w:val="20"/>
        </w:rPr>
        <w:t xml:space="preserve">ponsorship </w:t>
      </w:r>
    </w:p>
    <w:p w14:paraId="732012E8" w14:textId="77777777" w:rsidR="007A3D1C" w:rsidRDefault="007A3D1C" w:rsidP="007A3D1C">
      <w:pPr>
        <w:spacing w:after="0" w:line="240" w:lineRule="auto"/>
        <w:ind w:left="720" w:firstLine="720"/>
        <w:rPr>
          <w:sz w:val="20"/>
          <w:szCs w:val="20"/>
        </w:rPr>
      </w:pPr>
    </w:p>
    <w:p w14:paraId="732012E9" w14:textId="77777777" w:rsidR="00DB3241" w:rsidRPr="00822E38" w:rsidRDefault="00822E38" w:rsidP="0008630C">
      <w:pPr>
        <w:spacing w:after="0" w:line="240" w:lineRule="auto"/>
        <w:rPr>
          <w:b/>
          <w:sz w:val="20"/>
          <w:szCs w:val="20"/>
        </w:rPr>
      </w:pPr>
      <w:r w:rsidRPr="00822E38">
        <w:rPr>
          <w:b/>
          <w:sz w:val="20"/>
          <w:szCs w:val="20"/>
        </w:rPr>
        <w:t>~~~~~~~~~~~~~~~~~~~~~~~~~~~~~~~~~~~~~~~~~~~~~~~~~~~~~~~~~~~~~~~~~~~~~~~~~~~~~~~~~~~~~~~~~~~~~~~~~~~~~~~~</w:t>
      </w:r>
    </w:p>
    <w:p w14:paraId="732012EA" w14:textId="77777777" w:rsidR="00DB3241" w:rsidRPr="000E51F8" w:rsidRDefault="00023452" w:rsidP="00822E38">
      <w:pPr>
        <w:spacing w:after="120" w:line="240" w:lineRule="auto"/>
        <w:rPr>
          <w:b/>
          <w:sz w:val="20"/>
          <w:szCs w:val="20"/>
          <w:u w:val="single"/>
        </w:rPr>
      </w:pPr>
      <w:r w:rsidRPr="000E51F8">
        <w:rPr>
          <w:b/>
          <w:sz w:val="20"/>
          <w:szCs w:val="20"/>
          <w:u w:val="single"/>
        </w:rPr>
        <w:t>TICKETS</w:t>
      </w:r>
      <w:r w:rsidR="000E51F8">
        <w:rPr>
          <w:b/>
          <w:sz w:val="20"/>
          <w:szCs w:val="20"/>
          <w:u w:val="single"/>
        </w:rPr>
        <w:t>/CORPORATE TABLES:</w:t>
      </w:r>
    </w:p>
    <w:p w14:paraId="732012EB" w14:textId="4A19D935" w:rsidR="00DB3241" w:rsidRPr="001E1D93" w:rsidRDefault="00725CA6" w:rsidP="007D583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CD47CB">
        <w:rPr>
          <w:sz w:val="20"/>
          <w:szCs w:val="20"/>
        </w:rPr>
        <w:t xml:space="preserve">(#) </w:t>
      </w:r>
      <w:r w:rsidR="001E1D93">
        <w:rPr>
          <w:sz w:val="20"/>
          <w:szCs w:val="20"/>
          <w:u w:val="single"/>
        </w:rPr>
        <w:tab/>
      </w:r>
      <w:r w:rsidR="001E1D93">
        <w:rPr>
          <w:sz w:val="20"/>
          <w:szCs w:val="20"/>
          <w:u w:val="single"/>
        </w:rPr>
        <w:tab/>
      </w:r>
      <w:r w:rsidR="003F46C5">
        <w:rPr>
          <w:sz w:val="20"/>
          <w:szCs w:val="20"/>
        </w:rPr>
        <w:t xml:space="preserve"> </w:t>
      </w:r>
      <w:r w:rsidR="0064511F" w:rsidRPr="00140771">
        <w:rPr>
          <w:sz w:val="20"/>
          <w:szCs w:val="20"/>
        </w:rPr>
        <w:t>Single T</w:t>
      </w:r>
      <w:r w:rsidR="00DB3241" w:rsidRPr="00140771">
        <w:rPr>
          <w:sz w:val="20"/>
          <w:szCs w:val="20"/>
        </w:rPr>
        <w:t>ickets at $</w:t>
      </w:r>
      <w:r w:rsidR="0069198D">
        <w:rPr>
          <w:sz w:val="20"/>
          <w:szCs w:val="20"/>
        </w:rPr>
        <w:t xml:space="preserve">100.00 </w:t>
      </w:r>
      <w:r w:rsidR="00DB3241" w:rsidRPr="00140771">
        <w:rPr>
          <w:sz w:val="20"/>
          <w:szCs w:val="20"/>
        </w:rPr>
        <w:t>each</w:t>
      </w:r>
      <w:r w:rsidR="00EC3078">
        <w:rPr>
          <w:sz w:val="20"/>
          <w:szCs w:val="20"/>
        </w:rPr>
        <w:t xml:space="preserve"> </w:t>
      </w:r>
      <w:r w:rsidR="004A1D20">
        <w:rPr>
          <w:sz w:val="20"/>
          <w:szCs w:val="20"/>
        </w:rPr>
        <w:t>(1 to 9 event access links)</w:t>
      </w:r>
      <w:r w:rsidR="00772313">
        <w:rPr>
          <w:sz w:val="20"/>
          <w:szCs w:val="20"/>
        </w:rPr>
        <w:tab/>
      </w:r>
      <w:r w:rsidR="00772313">
        <w:rPr>
          <w:sz w:val="20"/>
          <w:szCs w:val="20"/>
        </w:rPr>
        <w:tab/>
      </w:r>
      <w:r w:rsidR="00772313">
        <w:rPr>
          <w:sz w:val="20"/>
          <w:szCs w:val="20"/>
        </w:rPr>
        <w:tab/>
      </w:r>
      <w:r w:rsidR="007A3D1C">
        <w:rPr>
          <w:sz w:val="20"/>
          <w:szCs w:val="20"/>
        </w:rPr>
        <w:t xml:space="preserve">    </w:t>
      </w:r>
      <w:r w:rsidR="00772313">
        <w:rPr>
          <w:sz w:val="20"/>
          <w:szCs w:val="20"/>
        </w:rPr>
        <w:t xml:space="preserve">  </w:t>
      </w:r>
      <w:r w:rsidR="001E1D93">
        <w:rPr>
          <w:sz w:val="20"/>
          <w:szCs w:val="20"/>
        </w:rPr>
        <w:t>$</w:t>
      </w:r>
      <w:r w:rsidR="001E1D93">
        <w:rPr>
          <w:sz w:val="20"/>
          <w:szCs w:val="20"/>
          <w:u w:val="single"/>
        </w:rPr>
        <w:tab/>
      </w:r>
      <w:r w:rsidR="001E1D93">
        <w:rPr>
          <w:sz w:val="20"/>
          <w:szCs w:val="20"/>
          <w:u w:val="single"/>
        </w:rPr>
        <w:tab/>
      </w:r>
      <w:r w:rsidR="001E1D93">
        <w:rPr>
          <w:sz w:val="20"/>
          <w:szCs w:val="20"/>
          <w:u w:val="single"/>
        </w:rPr>
        <w:tab/>
      </w:r>
    </w:p>
    <w:p w14:paraId="732012EC" w14:textId="77777777" w:rsidR="007D5830" w:rsidRPr="00140771" w:rsidRDefault="007D5830" w:rsidP="007D5830">
      <w:pPr>
        <w:spacing w:after="0" w:line="240" w:lineRule="auto"/>
        <w:rPr>
          <w:sz w:val="20"/>
          <w:szCs w:val="20"/>
        </w:rPr>
      </w:pPr>
    </w:p>
    <w:p w14:paraId="732012ED" w14:textId="0C497BEA" w:rsidR="00DB3241" w:rsidRPr="0041454A" w:rsidRDefault="00725CA6" w:rsidP="007D5830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CD47CB">
        <w:rPr>
          <w:sz w:val="20"/>
          <w:szCs w:val="20"/>
        </w:rPr>
        <w:t xml:space="preserve">(#) </w:t>
      </w:r>
      <w:r w:rsidR="001E1D93">
        <w:rPr>
          <w:sz w:val="20"/>
          <w:szCs w:val="20"/>
          <w:u w:val="single"/>
        </w:rPr>
        <w:tab/>
      </w:r>
      <w:r w:rsidR="001E1D93">
        <w:rPr>
          <w:sz w:val="20"/>
          <w:szCs w:val="20"/>
          <w:u w:val="single"/>
        </w:rPr>
        <w:tab/>
      </w:r>
      <w:r w:rsidR="00DB3241" w:rsidRPr="00140771">
        <w:rPr>
          <w:sz w:val="20"/>
          <w:szCs w:val="20"/>
        </w:rPr>
        <w:t xml:space="preserve"> Co</w:t>
      </w:r>
      <w:r w:rsidR="0084622E">
        <w:rPr>
          <w:sz w:val="20"/>
          <w:szCs w:val="20"/>
        </w:rPr>
        <w:t>rp</w:t>
      </w:r>
      <w:r w:rsidR="00745523">
        <w:rPr>
          <w:sz w:val="20"/>
          <w:szCs w:val="20"/>
        </w:rPr>
        <w:t xml:space="preserve">orate </w:t>
      </w:r>
      <w:r w:rsidR="005210A7">
        <w:rPr>
          <w:sz w:val="20"/>
          <w:szCs w:val="20"/>
        </w:rPr>
        <w:t>Sponsorship (</w:t>
      </w:r>
      <w:r w:rsidR="006266D4">
        <w:rPr>
          <w:sz w:val="20"/>
          <w:szCs w:val="20"/>
        </w:rPr>
        <w:t xml:space="preserve">10+ </w:t>
      </w:r>
      <w:r w:rsidR="00C11372">
        <w:rPr>
          <w:sz w:val="20"/>
          <w:szCs w:val="20"/>
        </w:rPr>
        <w:t>tickets/</w:t>
      </w:r>
      <w:r w:rsidR="004A1D20">
        <w:rPr>
          <w:sz w:val="20"/>
          <w:szCs w:val="20"/>
        </w:rPr>
        <w:t>access links</w:t>
      </w:r>
      <w:r w:rsidR="005210A7">
        <w:rPr>
          <w:sz w:val="20"/>
          <w:szCs w:val="20"/>
        </w:rPr>
        <w:t>)</w:t>
      </w:r>
      <w:r w:rsidR="00874822">
        <w:rPr>
          <w:sz w:val="20"/>
          <w:szCs w:val="20"/>
        </w:rPr>
        <w:t xml:space="preserve"> </w:t>
      </w:r>
      <w:r w:rsidR="00874822" w:rsidRPr="00874822">
        <w:rPr>
          <w:b/>
          <w:i/>
          <w:sz w:val="20"/>
          <w:szCs w:val="20"/>
        </w:rPr>
        <w:t xml:space="preserve"># of </w:t>
      </w:r>
      <w:r w:rsidR="00745523">
        <w:rPr>
          <w:b/>
          <w:i/>
          <w:sz w:val="20"/>
          <w:szCs w:val="20"/>
        </w:rPr>
        <w:t>links</w:t>
      </w:r>
      <w:r w:rsidR="00874822" w:rsidRPr="00874822">
        <w:rPr>
          <w:b/>
          <w:i/>
          <w:sz w:val="20"/>
          <w:szCs w:val="20"/>
        </w:rPr>
        <w:t xml:space="preserve"> </w:t>
      </w:r>
      <w:r w:rsidR="00874822">
        <w:rPr>
          <w:b/>
          <w:i/>
          <w:sz w:val="20"/>
          <w:szCs w:val="20"/>
        </w:rPr>
        <w:t>needed</w:t>
      </w:r>
      <w:r w:rsidR="00874822" w:rsidRPr="00874822">
        <w:rPr>
          <w:b/>
          <w:i/>
          <w:sz w:val="20"/>
          <w:szCs w:val="20"/>
        </w:rPr>
        <w:t xml:space="preserve">: </w:t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 w:rsidRPr="00874822">
        <w:rPr>
          <w:b/>
          <w:i/>
          <w:sz w:val="20"/>
          <w:szCs w:val="20"/>
        </w:rPr>
        <w:softHyphen/>
      </w:r>
      <w:r w:rsidR="00874822">
        <w:rPr>
          <w:b/>
          <w:i/>
          <w:sz w:val="20"/>
          <w:szCs w:val="20"/>
        </w:rPr>
        <w:softHyphen/>
        <w:t>________</w:t>
      </w:r>
      <w:r w:rsidR="007A3D1C">
        <w:rPr>
          <w:sz w:val="20"/>
          <w:szCs w:val="20"/>
        </w:rPr>
        <w:t xml:space="preserve">   </w:t>
      </w:r>
      <w:r w:rsidR="0058738A">
        <w:rPr>
          <w:sz w:val="20"/>
          <w:szCs w:val="20"/>
        </w:rPr>
        <w:tab/>
        <w:t xml:space="preserve">      </w:t>
      </w:r>
      <w:r w:rsidR="001E1D93">
        <w:rPr>
          <w:sz w:val="20"/>
          <w:szCs w:val="20"/>
        </w:rPr>
        <w:t>$</w:t>
      </w:r>
      <w:r w:rsidR="0041454A">
        <w:rPr>
          <w:sz w:val="20"/>
          <w:szCs w:val="20"/>
          <w:u w:val="single"/>
        </w:rPr>
        <w:tab/>
      </w:r>
      <w:r w:rsidR="0041454A">
        <w:rPr>
          <w:sz w:val="20"/>
          <w:szCs w:val="20"/>
          <w:u w:val="single"/>
        </w:rPr>
        <w:tab/>
      </w:r>
      <w:r w:rsidR="0041454A">
        <w:rPr>
          <w:sz w:val="20"/>
          <w:szCs w:val="20"/>
          <w:u w:val="single"/>
        </w:rPr>
        <w:tab/>
      </w:r>
    </w:p>
    <w:p w14:paraId="732012EE" w14:textId="77777777" w:rsidR="007D5830" w:rsidRPr="00C322C4" w:rsidRDefault="00822E38" w:rsidP="007D5830">
      <w:pPr>
        <w:spacing w:after="0" w:line="240" w:lineRule="auto"/>
        <w:rPr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</w:p>
    <w:p w14:paraId="732012EF" w14:textId="77777777" w:rsidR="00DB3241" w:rsidRPr="00A04BAC" w:rsidRDefault="00DB3241" w:rsidP="00874822">
      <w:pPr>
        <w:spacing w:after="120" w:line="240" w:lineRule="auto"/>
        <w:rPr>
          <w:b/>
          <w:sz w:val="20"/>
          <w:szCs w:val="20"/>
        </w:rPr>
      </w:pPr>
      <w:r w:rsidRPr="00A04BAC">
        <w:rPr>
          <w:b/>
          <w:sz w:val="20"/>
          <w:szCs w:val="20"/>
        </w:rPr>
        <w:t>POWER POINT SLIDES:</w:t>
      </w:r>
    </w:p>
    <w:p w14:paraId="732012F0" w14:textId="08641A9D" w:rsidR="00DB3241" w:rsidRPr="00140771" w:rsidRDefault="00725CA6" w:rsidP="005064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10958">
        <w:rPr>
          <w:sz w:val="20"/>
          <w:szCs w:val="20"/>
        </w:rPr>
        <w:t xml:space="preserve">(#) </w:t>
      </w:r>
      <w:r w:rsidR="00510958">
        <w:rPr>
          <w:sz w:val="20"/>
          <w:szCs w:val="20"/>
          <w:u w:val="single"/>
        </w:rPr>
        <w:tab/>
      </w:r>
      <w:r w:rsidR="00510958">
        <w:rPr>
          <w:sz w:val="20"/>
          <w:szCs w:val="20"/>
          <w:u w:val="single"/>
        </w:rPr>
        <w:tab/>
      </w:r>
      <w:r w:rsidR="00510958" w:rsidRPr="00822E38">
        <w:rPr>
          <w:sz w:val="20"/>
          <w:szCs w:val="20"/>
        </w:rPr>
        <w:t xml:space="preserve">  </w:t>
      </w:r>
      <w:r w:rsidR="00822E38" w:rsidRPr="00822E38">
        <w:rPr>
          <w:sz w:val="20"/>
          <w:szCs w:val="20"/>
        </w:rPr>
        <w:t xml:space="preserve"> S</w:t>
      </w:r>
      <w:r w:rsidR="00506451">
        <w:rPr>
          <w:sz w:val="20"/>
          <w:szCs w:val="20"/>
        </w:rPr>
        <w:t>lide</w:t>
      </w:r>
      <w:r w:rsidR="000C492A">
        <w:rPr>
          <w:sz w:val="20"/>
          <w:szCs w:val="20"/>
        </w:rPr>
        <w:t>s</w:t>
      </w:r>
      <w:r w:rsidR="00506451">
        <w:rPr>
          <w:sz w:val="20"/>
          <w:szCs w:val="20"/>
        </w:rPr>
        <w:t xml:space="preserve"> </w:t>
      </w:r>
      <w:r w:rsidR="00506451" w:rsidRPr="00506451">
        <w:rPr>
          <w:i/>
          <w:sz w:val="20"/>
          <w:szCs w:val="20"/>
        </w:rPr>
        <w:t>(Corporate Sponsorship</w:t>
      </w:r>
      <w:r w:rsidR="00506451">
        <w:rPr>
          <w:i/>
          <w:sz w:val="20"/>
          <w:szCs w:val="20"/>
        </w:rPr>
        <w:t xml:space="preserve"> – up to 3</w:t>
      </w:r>
      <w:r w:rsidR="005210A7">
        <w:rPr>
          <w:i/>
          <w:sz w:val="20"/>
          <w:szCs w:val="20"/>
        </w:rPr>
        <w:t xml:space="preserve"> slides</w:t>
      </w:r>
      <w:r w:rsidR="00506451" w:rsidRPr="00506451">
        <w:rPr>
          <w:i/>
          <w:sz w:val="20"/>
          <w:szCs w:val="20"/>
        </w:rPr>
        <w:t>)</w:t>
      </w:r>
      <w:r w:rsidR="00506451">
        <w:rPr>
          <w:sz w:val="20"/>
          <w:szCs w:val="20"/>
        </w:rPr>
        <w:tab/>
      </w:r>
      <w:r w:rsidR="00506451">
        <w:rPr>
          <w:sz w:val="20"/>
          <w:szCs w:val="20"/>
        </w:rPr>
        <w:tab/>
      </w:r>
      <w:r w:rsidR="00506451">
        <w:rPr>
          <w:sz w:val="20"/>
          <w:szCs w:val="20"/>
        </w:rPr>
        <w:tab/>
      </w:r>
      <w:r w:rsidR="00506451">
        <w:rPr>
          <w:sz w:val="20"/>
          <w:szCs w:val="20"/>
        </w:rPr>
        <w:tab/>
        <w:t xml:space="preserve">      </w:t>
      </w:r>
      <w:r w:rsidR="00506451" w:rsidRPr="00506451">
        <w:rPr>
          <w:sz w:val="20"/>
          <w:szCs w:val="20"/>
          <w:u w:val="single"/>
        </w:rPr>
        <w:t xml:space="preserve">$ </w:t>
      </w:r>
      <w:r w:rsidR="0041454A">
        <w:rPr>
          <w:sz w:val="20"/>
          <w:szCs w:val="20"/>
          <w:u w:val="single"/>
        </w:rPr>
        <w:t xml:space="preserve">   </w:t>
      </w:r>
      <w:r w:rsidR="00506451" w:rsidRPr="00506451">
        <w:rPr>
          <w:sz w:val="20"/>
          <w:szCs w:val="20"/>
          <w:u w:val="single"/>
        </w:rPr>
        <w:t>Free</w:t>
      </w:r>
      <w:r w:rsidR="00A22587">
        <w:rPr>
          <w:sz w:val="20"/>
          <w:szCs w:val="20"/>
          <w:u w:val="single"/>
        </w:rPr>
        <w:t>______</w:t>
      </w:r>
      <w:r w:rsidR="0041454A">
        <w:rPr>
          <w:sz w:val="20"/>
          <w:szCs w:val="20"/>
          <w:u w:val="single"/>
        </w:rPr>
        <w:t xml:space="preserve">   </w:t>
      </w:r>
      <w:r w:rsidR="00A22587">
        <w:rPr>
          <w:sz w:val="20"/>
          <w:szCs w:val="20"/>
          <w:u w:val="single"/>
        </w:rPr>
        <w:t>_____</w:t>
      </w:r>
      <w:r w:rsidR="00822E38">
        <w:rPr>
          <w:sz w:val="20"/>
          <w:szCs w:val="20"/>
        </w:rPr>
        <w:tab/>
      </w:r>
    </w:p>
    <w:p w14:paraId="732012F1" w14:textId="77777777" w:rsidR="00822E38" w:rsidRDefault="00880FF6" w:rsidP="007D583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73201314">
          <v:rect id="_x0000_s1030" style="position:absolute;margin-left:89.85pt;margin-top:1.2pt;width:11.25pt;height:9.75pt;z-index:2"/>
        </w:pict>
      </w:r>
      <w:r w:rsidR="000E51F8">
        <w:rPr>
          <w:sz w:val="20"/>
          <w:szCs w:val="20"/>
        </w:rPr>
        <w:tab/>
      </w:r>
      <w:r w:rsidR="005C4698">
        <w:rPr>
          <w:sz w:val="20"/>
          <w:szCs w:val="20"/>
        </w:rPr>
        <w:tab/>
      </w:r>
      <w:r w:rsidR="00E5147F">
        <w:rPr>
          <w:sz w:val="20"/>
          <w:szCs w:val="20"/>
        </w:rPr>
        <w:t xml:space="preserve">     </w:t>
      </w:r>
      <w:r w:rsidR="00510958">
        <w:rPr>
          <w:sz w:val="20"/>
          <w:szCs w:val="20"/>
        </w:rPr>
        <w:tab/>
        <w:t>U</w:t>
      </w:r>
      <w:r w:rsidR="00B537F8">
        <w:rPr>
          <w:sz w:val="20"/>
          <w:szCs w:val="20"/>
        </w:rPr>
        <w:t>se the slide(s) from last year</w:t>
      </w:r>
      <w:r w:rsidR="00772313" w:rsidRPr="00772313">
        <w:rPr>
          <w:sz w:val="20"/>
          <w:szCs w:val="20"/>
        </w:rPr>
        <w:t xml:space="preserve"> </w:t>
      </w:r>
      <w:r w:rsidR="00772313">
        <w:rPr>
          <w:sz w:val="20"/>
          <w:szCs w:val="20"/>
        </w:rPr>
        <w:tab/>
      </w:r>
    </w:p>
    <w:p w14:paraId="732012F2" w14:textId="77777777" w:rsidR="0064511F" w:rsidRPr="00772313" w:rsidRDefault="00880FF6" w:rsidP="00822E38">
      <w:pPr>
        <w:spacing w:after="0" w:line="240" w:lineRule="auto"/>
        <w:ind w:left="1440" w:firstLine="720"/>
        <w:rPr>
          <w:sz w:val="20"/>
          <w:szCs w:val="20"/>
        </w:rPr>
      </w:pPr>
      <w:r>
        <w:rPr>
          <w:noProof/>
          <w:sz w:val="20"/>
          <w:szCs w:val="20"/>
        </w:rPr>
        <w:pict w14:anchorId="73201315">
          <v:rect id="_x0000_s1027" style="position:absolute;left:0;text-align:left;margin-left:89.85pt;margin-top:1.7pt;width:11.25pt;height:9.75pt;z-index:1"/>
        </w:pict>
      </w:r>
      <w:r w:rsidR="00772313">
        <w:rPr>
          <w:sz w:val="20"/>
          <w:szCs w:val="20"/>
        </w:rPr>
        <w:t>Present a new or updated slide</w:t>
      </w:r>
      <w:r w:rsidR="00772313">
        <w:rPr>
          <w:sz w:val="20"/>
          <w:szCs w:val="20"/>
        </w:rPr>
        <w:tab/>
      </w:r>
      <w:r w:rsidR="001E1D93">
        <w:rPr>
          <w:sz w:val="20"/>
          <w:szCs w:val="20"/>
          <w:u w:val="single"/>
        </w:rPr>
        <w:t xml:space="preserve"> </w:t>
      </w:r>
    </w:p>
    <w:p w14:paraId="732012F3" w14:textId="77777777" w:rsidR="00510958" w:rsidRDefault="00510958" w:rsidP="007D5830">
      <w:pPr>
        <w:spacing w:after="0" w:line="240" w:lineRule="auto"/>
        <w:rPr>
          <w:sz w:val="20"/>
          <w:szCs w:val="20"/>
        </w:rPr>
      </w:pPr>
    </w:p>
    <w:p w14:paraId="732012F4" w14:textId="77777777" w:rsidR="0064511F" w:rsidRPr="00140771" w:rsidRDefault="00510958" w:rsidP="007D5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C7939" w:rsidRPr="005C7939">
        <w:rPr>
          <w:sz w:val="20"/>
          <w:szCs w:val="20"/>
        </w:rPr>
        <w:t>(#)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</w:t>
      </w:r>
      <w:r w:rsidR="005C7939" w:rsidRPr="005C7939">
        <w:rPr>
          <w:sz w:val="20"/>
          <w:szCs w:val="20"/>
        </w:rPr>
        <w:t xml:space="preserve"> </w:t>
      </w:r>
      <w:r w:rsidR="00822E38">
        <w:rPr>
          <w:sz w:val="20"/>
          <w:szCs w:val="20"/>
        </w:rPr>
        <w:t xml:space="preserve"> Slide (</w:t>
      </w:r>
      <w:r w:rsidR="0064511F" w:rsidRPr="00613CC2">
        <w:rPr>
          <w:i/>
          <w:sz w:val="20"/>
          <w:szCs w:val="20"/>
        </w:rPr>
        <w:t xml:space="preserve">no </w:t>
      </w:r>
      <w:r w:rsidR="00506451">
        <w:rPr>
          <w:i/>
          <w:sz w:val="20"/>
          <w:szCs w:val="20"/>
        </w:rPr>
        <w:t>Corporate Sponsorship</w:t>
      </w:r>
      <w:r w:rsidR="0064511F" w:rsidRPr="00613CC2">
        <w:rPr>
          <w:i/>
          <w:sz w:val="20"/>
          <w:szCs w:val="20"/>
        </w:rPr>
        <w:t>)</w:t>
      </w:r>
      <w:r w:rsidR="00822E38" w:rsidRPr="00822E38">
        <w:rPr>
          <w:sz w:val="20"/>
          <w:szCs w:val="20"/>
        </w:rPr>
        <w:t xml:space="preserve"> </w:t>
      </w:r>
      <w:r w:rsidR="00822E38">
        <w:rPr>
          <w:sz w:val="20"/>
          <w:szCs w:val="20"/>
        </w:rPr>
        <w:tab/>
      </w:r>
      <w:r w:rsidR="00822E38">
        <w:rPr>
          <w:sz w:val="20"/>
          <w:szCs w:val="20"/>
        </w:rPr>
        <w:tab/>
      </w:r>
      <w:r w:rsidR="00506451">
        <w:rPr>
          <w:sz w:val="20"/>
          <w:szCs w:val="20"/>
        </w:rPr>
        <w:tab/>
      </w:r>
      <w:r w:rsidR="00822E38">
        <w:rPr>
          <w:sz w:val="20"/>
          <w:szCs w:val="20"/>
        </w:rPr>
        <w:tab/>
        <w:t xml:space="preserve"> </w:t>
      </w:r>
      <w:r w:rsidR="00822E38">
        <w:rPr>
          <w:sz w:val="20"/>
          <w:szCs w:val="20"/>
        </w:rPr>
        <w:tab/>
        <w:t xml:space="preserve">   </w:t>
      </w:r>
      <w:r w:rsidR="00822E38">
        <w:rPr>
          <w:sz w:val="20"/>
          <w:szCs w:val="20"/>
        </w:rPr>
        <w:tab/>
        <w:t xml:space="preserve">     $</w:t>
      </w:r>
      <w:r w:rsidR="00822E38">
        <w:rPr>
          <w:sz w:val="20"/>
          <w:szCs w:val="20"/>
          <w:u w:val="single"/>
        </w:rPr>
        <w:tab/>
      </w:r>
      <w:r w:rsidR="00822E38">
        <w:rPr>
          <w:sz w:val="20"/>
          <w:szCs w:val="20"/>
          <w:u w:val="single"/>
        </w:rPr>
        <w:tab/>
      </w:r>
      <w:r w:rsidR="00822E38">
        <w:rPr>
          <w:sz w:val="20"/>
          <w:szCs w:val="20"/>
          <w:u w:val="single"/>
        </w:rPr>
        <w:tab/>
      </w:r>
    </w:p>
    <w:p w14:paraId="732012F5" w14:textId="77777777" w:rsidR="0064511F" w:rsidRPr="00140771" w:rsidRDefault="00880FF6" w:rsidP="007D583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73201316">
          <v:rect id="_x0000_s1031" style="position:absolute;margin-left:89.85pt;margin-top:.35pt;width:11.25pt;height:9.75pt;z-index:3"/>
        </w:pict>
      </w:r>
      <w:r w:rsidR="000E51F8">
        <w:rPr>
          <w:sz w:val="20"/>
          <w:szCs w:val="20"/>
        </w:rPr>
        <w:tab/>
      </w:r>
      <w:r w:rsidR="00510958">
        <w:rPr>
          <w:sz w:val="20"/>
          <w:szCs w:val="20"/>
        </w:rPr>
        <w:t xml:space="preserve"> </w:t>
      </w:r>
      <w:r w:rsidR="00510958">
        <w:rPr>
          <w:sz w:val="20"/>
          <w:szCs w:val="20"/>
        </w:rPr>
        <w:tab/>
      </w:r>
      <w:r w:rsidR="005C4698">
        <w:rPr>
          <w:sz w:val="20"/>
          <w:szCs w:val="20"/>
        </w:rPr>
        <w:tab/>
      </w:r>
      <w:r w:rsidR="002E5FD1">
        <w:rPr>
          <w:sz w:val="20"/>
          <w:szCs w:val="20"/>
        </w:rPr>
        <w:t>U</w:t>
      </w:r>
      <w:r w:rsidR="0064511F" w:rsidRPr="00140771">
        <w:rPr>
          <w:sz w:val="20"/>
          <w:szCs w:val="20"/>
        </w:rPr>
        <w:t>se the slide(s) from last year</w:t>
      </w:r>
    </w:p>
    <w:p w14:paraId="732012F6" w14:textId="77777777" w:rsidR="0064511F" w:rsidRDefault="00880FF6" w:rsidP="007D5830">
      <w:pPr>
        <w:spacing w:after="0" w:line="240" w:lineRule="auto"/>
        <w:rPr>
          <w:sz w:val="20"/>
          <w:szCs w:val="20"/>
          <w:u w:val="single"/>
        </w:rPr>
      </w:pPr>
      <w:r>
        <w:rPr>
          <w:noProof/>
          <w:sz w:val="20"/>
          <w:szCs w:val="20"/>
        </w:rPr>
        <w:pict w14:anchorId="73201317">
          <v:rect id="_x0000_s1032" style="position:absolute;margin-left:89.85pt;margin-top:.9pt;width:11.25pt;height:9.75pt;z-index:4"/>
        </w:pict>
      </w:r>
      <w:r w:rsidR="000E51F8">
        <w:rPr>
          <w:sz w:val="20"/>
          <w:szCs w:val="20"/>
        </w:rPr>
        <w:tab/>
        <w:t xml:space="preserve">            </w:t>
      </w:r>
      <w:r w:rsidR="00510958">
        <w:rPr>
          <w:sz w:val="20"/>
          <w:szCs w:val="20"/>
        </w:rPr>
        <w:t xml:space="preserve">   </w:t>
      </w:r>
      <w:r w:rsidR="00510958">
        <w:rPr>
          <w:sz w:val="20"/>
          <w:szCs w:val="20"/>
        </w:rPr>
        <w:tab/>
      </w:r>
      <w:r w:rsidR="005C4698">
        <w:rPr>
          <w:sz w:val="20"/>
          <w:szCs w:val="20"/>
        </w:rPr>
        <w:tab/>
      </w:r>
      <w:r w:rsidR="002E5FD1">
        <w:rPr>
          <w:sz w:val="20"/>
          <w:szCs w:val="20"/>
        </w:rPr>
        <w:t>P</w:t>
      </w:r>
      <w:r w:rsidR="0064511F" w:rsidRPr="00140771">
        <w:rPr>
          <w:sz w:val="20"/>
          <w:szCs w:val="20"/>
        </w:rPr>
        <w:t>resent a new or updated slide</w:t>
      </w:r>
      <w:r w:rsidR="00023452" w:rsidRPr="00140771">
        <w:rPr>
          <w:sz w:val="20"/>
          <w:szCs w:val="20"/>
        </w:rPr>
        <w:tab/>
      </w:r>
      <w:r w:rsidR="00023452" w:rsidRPr="00140771">
        <w:rPr>
          <w:sz w:val="20"/>
          <w:szCs w:val="20"/>
        </w:rPr>
        <w:tab/>
      </w:r>
      <w:r w:rsidR="002E5FD1">
        <w:rPr>
          <w:sz w:val="20"/>
          <w:szCs w:val="20"/>
        </w:rPr>
        <w:tab/>
      </w:r>
      <w:r w:rsidR="00023452" w:rsidRPr="00140771">
        <w:rPr>
          <w:sz w:val="20"/>
          <w:szCs w:val="20"/>
        </w:rPr>
        <w:tab/>
      </w:r>
      <w:r w:rsidR="00A04BAC">
        <w:rPr>
          <w:sz w:val="20"/>
          <w:szCs w:val="20"/>
        </w:rPr>
        <w:tab/>
      </w:r>
      <w:r w:rsidR="007A3D1C">
        <w:rPr>
          <w:sz w:val="20"/>
          <w:szCs w:val="20"/>
        </w:rPr>
        <w:t xml:space="preserve">     </w:t>
      </w:r>
    </w:p>
    <w:p w14:paraId="732012F7" w14:textId="77777777" w:rsidR="001A0128" w:rsidRDefault="001A0128" w:rsidP="007D5830">
      <w:pPr>
        <w:spacing w:after="0" w:line="240" w:lineRule="auto"/>
        <w:rPr>
          <w:sz w:val="20"/>
          <w:szCs w:val="20"/>
          <w:u w:val="single"/>
        </w:rPr>
      </w:pPr>
    </w:p>
    <w:p w14:paraId="732012F8" w14:textId="77777777" w:rsidR="00822E38" w:rsidRDefault="00C24155" w:rsidP="00B83E36">
      <w:pPr>
        <w:pStyle w:val="BodyTextIndent2"/>
        <w:ind w:left="6480"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</w:t>
      </w:r>
      <w:r w:rsidR="001A0128" w:rsidRPr="006665E4">
        <w:rPr>
          <w:rFonts w:ascii="Calibri" w:hAnsi="Calibri" w:cs="Calibri"/>
          <w:color w:val="000000"/>
          <w:sz w:val="20"/>
          <w:szCs w:val="20"/>
        </w:rPr>
        <w:t xml:space="preserve">Total </w:t>
      </w:r>
      <w:r w:rsidR="001A0128">
        <w:rPr>
          <w:rFonts w:ascii="Calibri" w:hAnsi="Calibri" w:cs="Calibri"/>
          <w:color w:val="000000"/>
          <w:sz w:val="20"/>
          <w:szCs w:val="20"/>
        </w:rPr>
        <w:t xml:space="preserve">$ </w:t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1A0128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14:paraId="79A81014" w14:textId="77777777" w:rsidR="008456F6" w:rsidRDefault="008456F6" w:rsidP="001A0128">
      <w:pPr>
        <w:pStyle w:val="BodyTextIndent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732012FA" w14:textId="7F28DBA2" w:rsidR="001A0128" w:rsidRPr="00880FF6" w:rsidRDefault="001A0128" w:rsidP="001A0128">
      <w:pPr>
        <w:pStyle w:val="BodyTextIndent2"/>
        <w:ind w:left="0"/>
        <w:rPr>
          <w:rFonts w:ascii="Calibri" w:hAnsi="Calibri" w:cs="Calibri"/>
          <w:i/>
          <w:color w:val="000000"/>
          <w:sz w:val="20"/>
          <w:szCs w:val="20"/>
        </w:rPr>
      </w:pPr>
      <w:r w:rsidRPr="00880FF6">
        <w:rPr>
          <w:rFonts w:ascii="Calibri" w:hAnsi="Calibri" w:cs="Calibri"/>
          <w:i/>
          <w:color w:val="000000"/>
          <w:sz w:val="20"/>
          <w:szCs w:val="20"/>
        </w:rPr>
        <w:t xml:space="preserve">PAYMENT DUE AT TIME OF ORDER – PLEASE SEND CHECK, </w:t>
      </w:r>
      <w:r w:rsidRPr="00880FF6">
        <w:rPr>
          <w:rFonts w:ascii="Calibri" w:hAnsi="Calibri" w:cs="Calibri"/>
          <w:i/>
          <w:color w:val="000000"/>
          <w:sz w:val="20"/>
          <w:szCs w:val="20"/>
          <w:u w:val="single"/>
        </w:rPr>
        <w:t>PAYABLE TO FPPC</w:t>
      </w:r>
      <w:r w:rsidR="00E568A1" w:rsidRPr="00880FF6">
        <w:rPr>
          <w:rFonts w:ascii="Calibri" w:hAnsi="Calibri" w:cs="Calibri"/>
          <w:i/>
          <w:color w:val="000000"/>
          <w:sz w:val="20"/>
          <w:szCs w:val="20"/>
        </w:rPr>
        <w:t xml:space="preserve"> TO ADDRESS BELOW </w:t>
      </w:r>
      <w:r w:rsidRPr="00880FF6">
        <w:rPr>
          <w:rFonts w:ascii="Calibri" w:hAnsi="Calibri" w:cs="Calibri"/>
          <w:i/>
          <w:color w:val="000000"/>
          <w:sz w:val="20"/>
          <w:szCs w:val="20"/>
        </w:rPr>
        <w:t>WITH ORDER FORM</w:t>
      </w:r>
      <w:r w:rsidR="008456F6" w:rsidRPr="00880FF6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Pr="00880FF6">
        <w:rPr>
          <w:rFonts w:ascii="Calibri" w:hAnsi="Calibri" w:cs="Calibri"/>
          <w:i/>
          <w:color w:val="000000"/>
          <w:sz w:val="20"/>
          <w:szCs w:val="20"/>
        </w:rPr>
        <w:t>OR</w:t>
      </w:r>
      <w:r w:rsidR="00310FBA" w:rsidRPr="00880FF6">
        <w:rPr>
          <w:rFonts w:ascii="Calibri" w:hAnsi="Calibri" w:cs="Calibri"/>
          <w:i/>
          <w:color w:val="000000"/>
          <w:sz w:val="20"/>
          <w:szCs w:val="20"/>
        </w:rPr>
        <w:t xml:space="preserve"> ONLINE FOR CREDIT CARD PURCHASES</w:t>
      </w:r>
      <w:r w:rsidR="008D5126" w:rsidRPr="00880FF6">
        <w:rPr>
          <w:rFonts w:ascii="Calibri" w:hAnsi="Calibri" w:cs="Calibri"/>
          <w:i/>
          <w:color w:val="000000"/>
          <w:sz w:val="20"/>
          <w:szCs w:val="20"/>
        </w:rPr>
        <w:t xml:space="preserve"> – </w:t>
      </w:r>
      <w:r w:rsidR="005A6247" w:rsidRPr="00880FF6">
        <w:rPr>
          <w:rFonts w:ascii="Calibri" w:hAnsi="Calibri" w:cs="Calibri"/>
          <w:i/>
          <w:color w:val="000000"/>
          <w:sz w:val="20"/>
          <w:szCs w:val="20"/>
        </w:rPr>
        <w:t xml:space="preserve">ANEDOT PAYMENT </w:t>
      </w:r>
      <w:r w:rsidR="008D5126" w:rsidRPr="00880FF6">
        <w:rPr>
          <w:rFonts w:ascii="Calibri" w:hAnsi="Calibri" w:cs="Calibri"/>
          <w:i/>
          <w:color w:val="000000"/>
          <w:sz w:val="20"/>
          <w:szCs w:val="20"/>
        </w:rPr>
        <w:t>LINK BELOW</w:t>
      </w:r>
      <w:r w:rsidR="00E568A1" w:rsidRPr="00880FF6">
        <w:rPr>
          <w:rFonts w:ascii="Calibri" w:hAnsi="Calibri" w:cs="Calibri"/>
          <w:i/>
          <w:color w:val="000000"/>
          <w:sz w:val="20"/>
          <w:szCs w:val="20"/>
        </w:rPr>
        <w:t>.</w:t>
      </w:r>
    </w:p>
    <w:p w14:paraId="732012FB" w14:textId="77777777" w:rsidR="001A0128" w:rsidRPr="00874822" w:rsidRDefault="001A0128" w:rsidP="007D5830">
      <w:pPr>
        <w:spacing w:after="0" w:line="240" w:lineRule="auto"/>
        <w:rPr>
          <w:sz w:val="16"/>
          <w:szCs w:val="16"/>
          <w:u w:val="single"/>
        </w:rPr>
      </w:pPr>
    </w:p>
    <w:p w14:paraId="732012FC" w14:textId="44981E22" w:rsidR="007D5830" w:rsidRDefault="007A3D1C" w:rsidP="007D583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Send </w:t>
      </w:r>
      <w:r w:rsidR="00E1316B">
        <w:rPr>
          <w:sz w:val="20"/>
          <w:szCs w:val="20"/>
        </w:rPr>
        <w:t>new or updated</w:t>
      </w:r>
      <w:r w:rsidR="00D13F18">
        <w:rPr>
          <w:sz w:val="20"/>
          <w:szCs w:val="20"/>
        </w:rPr>
        <w:t xml:space="preserve"> </w:t>
      </w:r>
      <w:r w:rsidR="007D5830" w:rsidRPr="00140771">
        <w:rPr>
          <w:sz w:val="20"/>
          <w:szCs w:val="20"/>
        </w:rPr>
        <w:t>Power Point slide</w:t>
      </w:r>
      <w:r w:rsidR="00D13F18">
        <w:rPr>
          <w:sz w:val="20"/>
          <w:szCs w:val="20"/>
        </w:rPr>
        <w:t xml:space="preserve">s </w:t>
      </w:r>
      <w:r w:rsidR="00D13F18" w:rsidRPr="00E812CE">
        <w:rPr>
          <w:b/>
          <w:i/>
          <w:sz w:val="20"/>
          <w:szCs w:val="20"/>
        </w:rPr>
        <w:t>(.ppt file</w:t>
      </w:r>
      <w:r w:rsidR="00E812CE" w:rsidRPr="00E812CE">
        <w:rPr>
          <w:b/>
          <w:i/>
          <w:sz w:val="20"/>
          <w:szCs w:val="20"/>
        </w:rPr>
        <w:t xml:space="preserve"> 16:9 Widescreen</w:t>
      </w:r>
      <w:r w:rsidR="00E812CE">
        <w:rPr>
          <w:b/>
          <w:i/>
          <w:sz w:val="20"/>
          <w:szCs w:val="20"/>
        </w:rPr>
        <w:t xml:space="preserve"> format preferred</w:t>
      </w:r>
      <w:r w:rsidR="00D13F18" w:rsidRPr="00E812CE">
        <w:rPr>
          <w:b/>
          <w:i/>
          <w:sz w:val="20"/>
          <w:szCs w:val="20"/>
        </w:rPr>
        <w:t>)</w:t>
      </w:r>
      <w:r>
        <w:rPr>
          <w:sz w:val="20"/>
          <w:szCs w:val="20"/>
        </w:rPr>
        <w:t xml:space="preserve"> to </w:t>
      </w:r>
      <w:hyperlink r:id="rId6" w:history="1">
        <w:r w:rsidR="00D23269" w:rsidRPr="00FF36C4">
          <w:rPr>
            <w:rStyle w:val="Hyperlink"/>
            <w:sz w:val="20"/>
            <w:szCs w:val="20"/>
          </w:rPr>
          <w:t>floridaphosphatepcinc@outlook.com</w:t>
        </w:r>
      </w:hyperlink>
      <w:r w:rsidR="00D23269">
        <w:rPr>
          <w:sz w:val="20"/>
          <w:szCs w:val="20"/>
        </w:rPr>
        <w:t>. F</w:t>
      </w:r>
      <w:r w:rsidR="0064511F" w:rsidRPr="00140771">
        <w:rPr>
          <w:sz w:val="20"/>
          <w:szCs w:val="20"/>
        </w:rPr>
        <w:t>or questions or help with your</w:t>
      </w:r>
      <w:r w:rsidR="007D5830" w:rsidRPr="00140771">
        <w:rPr>
          <w:sz w:val="20"/>
          <w:szCs w:val="20"/>
        </w:rPr>
        <w:t xml:space="preserve"> sl</w:t>
      </w:r>
      <w:r w:rsidR="0064511F" w:rsidRPr="00140771">
        <w:rPr>
          <w:sz w:val="20"/>
          <w:szCs w:val="20"/>
        </w:rPr>
        <w:t xml:space="preserve">ides, please contact </w:t>
      </w:r>
      <w:r w:rsidR="00D13F18">
        <w:rPr>
          <w:sz w:val="20"/>
          <w:szCs w:val="20"/>
        </w:rPr>
        <w:t xml:space="preserve">Connie </w:t>
      </w:r>
      <w:r w:rsidR="000122FB">
        <w:rPr>
          <w:sz w:val="20"/>
          <w:szCs w:val="20"/>
        </w:rPr>
        <w:t xml:space="preserve">Shroyer </w:t>
      </w:r>
      <w:r w:rsidR="00D13F18">
        <w:rPr>
          <w:sz w:val="20"/>
          <w:szCs w:val="20"/>
        </w:rPr>
        <w:t xml:space="preserve">at </w:t>
      </w:r>
      <w:r w:rsidR="005C7939">
        <w:rPr>
          <w:sz w:val="20"/>
          <w:szCs w:val="20"/>
        </w:rPr>
        <w:t>(8</w:t>
      </w:r>
      <w:r w:rsidR="00745523">
        <w:rPr>
          <w:sz w:val="20"/>
          <w:szCs w:val="20"/>
        </w:rPr>
        <w:t>1</w:t>
      </w:r>
      <w:r w:rsidR="00D13F18">
        <w:rPr>
          <w:sz w:val="20"/>
          <w:szCs w:val="20"/>
        </w:rPr>
        <w:t>3</w:t>
      </w:r>
      <w:r w:rsidR="005C7939">
        <w:rPr>
          <w:sz w:val="20"/>
          <w:szCs w:val="20"/>
        </w:rPr>
        <w:t xml:space="preserve">) </w:t>
      </w:r>
      <w:r w:rsidR="00745523">
        <w:rPr>
          <w:sz w:val="20"/>
          <w:szCs w:val="20"/>
        </w:rPr>
        <w:t>447-0191</w:t>
      </w:r>
      <w:r w:rsidR="00E812CE">
        <w:rPr>
          <w:sz w:val="20"/>
          <w:szCs w:val="20"/>
        </w:rPr>
        <w:t xml:space="preserve"> or </w:t>
      </w:r>
      <w:r w:rsidR="002F5B7C">
        <w:rPr>
          <w:sz w:val="20"/>
          <w:szCs w:val="20"/>
        </w:rPr>
        <w:t>via</w:t>
      </w:r>
      <w:r w:rsidR="00D13F18">
        <w:rPr>
          <w:sz w:val="20"/>
          <w:szCs w:val="20"/>
        </w:rPr>
        <w:t xml:space="preserve"> </w:t>
      </w:r>
      <w:r w:rsidR="00E1316B">
        <w:rPr>
          <w:sz w:val="20"/>
          <w:szCs w:val="20"/>
        </w:rPr>
        <w:t xml:space="preserve">the FPPC </w:t>
      </w:r>
      <w:r w:rsidR="00236A81">
        <w:rPr>
          <w:sz w:val="20"/>
          <w:szCs w:val="20"/>
        </w:rPr>
        <w:t>email</w:t>
      </w:r>
      <w:r w:rsidR="00880FF6">
        <w:rPr>
          <w:sz w:val="20"/>
          <w:szCs w:val="20"/>
        </w:rPr>
        <w:t>.</w:t>
      </w:r>
      <w:bookmarkStart w:id="0" w:name="_GoBack"/>
      <w:bookmarkEnd w:id="0"/>
    </w:p>
    <w:p w14:paraId="732012FD" w14:textId="77777777" w:rsidR="000122FB" w:rsidRDefault="000122FB" w:rsidP="007D5830">
      <w:pPr>
        <w:spacing w:after="0" w:line="240" w:lineRule="auto"/>
        <w:rPr>
          <w:sz w:val="20"/>
          <w:szCs w:val="20"/>
        </w:rPr>
      </w:pPr>
    </w:p>
    <w:p w14:paraId="732012FE" w14:textId="77777777" w:rsidR="007D5830" w:rsidRPr="00E968A2" w:rsidRDefault="00140771" w:rsidP="007D5830">
      <w:pPr>
        <w:spacing w:after="0" w:line="240" w:lineRule="auto"/>
        <w:rPr>
          <w:b/>
          <w:sz w:val="20"/>
          <w:szCs w:val="20"/>
        </w:rPr>
      </w:pPr>
      <w:r w:rsidRPr="00E968A2">
        <w:rPr>
          <w:b/>
          <w:sz w:val="20"/>
          <w:szCs w:val="20"/>
        </w:rPr>
        <w:t>~~~~~~~~~~~~~~~~~~~~~~~~~~~~~~~~~~~~~~~~~~~~~~~~~~~~~~~~~~~~~~~~~~~~~~~~~~~~~~~~~~~~~~~~~~~~~~~~~~~~~~</w:t>
      </w:r>
    </w:p>
    <w:p w14:paraId="732012FF" w14:textId="77777777" w:rsidR="00EB03AB" w:rsidRPr="00CD47CB" w:rsidRDefault="007D5830" w:rsidP="00506451">
      <w:pPr>
        <w:spacing w:after="0" w:line="240" w:lineRule="auto"/>
        <w:rPr>
          <w:b/>
          <w:i/>
          <w:sz w:val="20"/>
          <w:szCs w:val="20"/>
        </w:rPr>
      </w:pPr>
      <w:r w:rsidRPr="00140771">
        <w:rPr>
          <w:sz w:val="20"/>
          <w:szCs w:val="20"/>
        </w:rPr>
        <w:t>The below information is required</w:t>
      </w:r>
      <w:r w:rsidR="00AE103B">
        <w:rPr>
          <w:sz w:val="20"/>
          <w:szCs w:val="20"/>
        </w:rPr>
        <w:t xml:space="preserve"> and will be used for reporting purposes</w:t>
      </w:r>
      <w:r w:rsidR="00B64194">
        <w:rPr>
          <w:sz w:val="20"/>
          <w:szCs w:val="20"/>
        </w:rPr>
        <w:t>.</w:t>
      </w:r>
      <w:r w:rsidR="008A3D96">
        <w:rPr>
          <w:sz w:val="20"/>
          <w:szCs w:val="20"/>
        </w:rPr>
        <w:t xml:space="preserve"> </w:t>
      </w:r>
      <w:r w:rsidR="00250DCB">
        <w:rPr>
          <w:sz w:val="20"/>
          <w:szCs w:val="20"/>
        </w:rPr>
        <w:t xml:space="preserve">Please provide all </w:t>
      </w:r>
      <w:r w:rsidR="00AE103B">
        <w:rPr>
          <w:sz w:val="20"/>
          <w:szCs w:val="20"/>
        </w:rPr>
        <w:t>information.</w:t>
      </w:r>
      <w:r w:rsidR="000122FB">
        <w:rPr>
          <w:sz w:val="20"/>
          <w:szCs w:val="20"/>
        </w:rPr>
        <w:t xml:space="preserve"> </w:t>
      </w:r>
    </w:p>
    <w:p w14:paraId="73201300" w14:textId="77777777" w:rsidR="00DC6F02" w:rsidRDefault="00DC6F02" w:rsidP="007D5830">
      <w:pPr>
        <w:spacing w:after="0" w:line="240" w:lineRule="auto"/>
        <w:rPr>
          <w:b/>
          <w:i/>
          <w:sz w:val="18"/>
          <w:szCs w:val="18"/>
        </w:rPr>
      </w:pPr>
    </w:p>
    <w:p w14:paraId="73201301" w14:textId="77777777" w:rsidR="007D5830" w:rsidRPr="004373A6" w:rsidRDefault="00EB03AB" w:rsidP="007D5830">
      <w:pPr>
        <w:spacing w:after="0" w:line="240" w:lineRule="auto"/>
        <w:rPr>
          <w:b/>
          <w:i/>
          <w:sz w:val="18"/>
          <w:szCs w:val="18"/>
        </w:rPr>
      </w:pPr>
      <w:r w:rsidRPr="004373A6">
        <w:rPr>
          <w:b/>
          <w:i/>
          <w:sz w:val="18"/>
          <w:szCs w:val="18"/>
        </w:rPr>
        <w:t>(PLEASE PRINT)</w:t>
      </w:r>
    </w:p>
    <w:p w14:paraId="73201302" w14:textId="77777777" w:rsidR="007D5830" w:rsidRPr="00140771" w:rsidRDefault="007D5830" w:rsidP="007D5830">
      <w:pPr>
        <w:spacing w:after="0" w:line="240" w:lineRule="auto"/>
        <w:rPr>
          <w:sz w:val="20"/>
          <w:szCs w:val="20"/>
        </w:rPr>
      </w:pPr>
    </w:p>
    <w:p w14:paraId="73201303" w14:textId="77777777" w:rsidR="007D5830" w:rsidRPr="006665E4" w:rsidRDefault="007D5830" w:rsidP="007D5830">
      <w:pPr>
        <w:spacing w:after="0" w:line="240" w:lineRule="auto"/>
        <w:rPr>
          <w:rFonts w:cs="Calibri"/>
          <w:b/>
          <w:bCs/>
          <w:color w:val="000000"/>
          <w:sz w:val="20"/>
          <w:szCs w:val="20"/>
          <w:u w:val="single"/>
        </w:rPr>
      </w:pPr>
      <w:r w:rsidRPr="006665E4">
        <w:rPr>
          <w:rFonts w:cs="Calibri"/>
          <w:b/>
          <w:bCs/>
          <w:color w:val="000000"/>
          <w:sz w:val="20"/>
          <w:szCs w:val="20"/>
        </w:rPr>
        <w:t>Name:</w:t>
      </w:r>
      <w:r w:rsidR="002E5FD1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DE21D7" w:rsidRPr="006665E4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6665E4">
        <w:rPr>
          <w:rFonts w:cs="Calibri"/>
          <w:b/>
          <w:bCs/>
          <w:color w:val="000000"/>
          <w:sz w:val="20"/>
          <w:szCs w:val="20"/>
        </w:rPr>
        <w:t>Occupation:</w:t>
      </w:r>
      <w:r w:rsidR="002E5FD1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="002E5FD1" w:rsidRPr="002F5B7C">
        <w:rPr>
          <w:rFonts w:cs="Calibri"/>
          <w:bCs/>
          <w:color w:val="000000"/>
          <w:sz w:val="20"/>
          <w:szCs w:val="20"/>
          <w:u w:val="single"/>
        </w:rPr>
        <w:t>_______</w:t>
      </w:r>
    </w:p>
    <w:p w14:paraId="73201304" w14:textId="77777777" w:rsidR="007D5830" w:rsidRPr="006665E4" w:rsidRDefault="007D5830" w:rsidP="007D5830">
      <w:pPr>
        <w:spacing w:after="0" w:line="240" w:lineRule="auto"/>
        <w:ind w:left="720"/>
        <w:rPr>
          <w:rFonts w:cs="Calibri"/>
          <w:b/>
          <w:bCs/>
          <w:color w:val="000000"/>
          <w:sz w:val="20"/>
          <w:szCs w:val="20"/>
        </w:rPr>
      </w:pPr>
    </w:p>
    <w:p w14:paraId="73201305" w14:textId="77777777" w:rsidR="007D5830" w:rsidRPr="006665E4" w:rsidRDefault="007D5830" w:rsidP="007D5830">
      <w:pPr>
        <w:spacing w:after="0" w:line="240" w:lineRule="auto"/>
        <w:rPr>
          <w:rFonts w:cs="Calibri"/>
          <w:b/>
          <w:bCs/>
          <w:color w:val="000000"/>
          <w:sz w:val="20"/>
          <w:szCs w:val="20"/>
          <w:u w:val="single"/>
        </w:rPr>
      </w:pPr>
      <w:r w:rsidRPr="006665E4">
        <w:rPr>
          <w:rFonts w:cs="Calibri"/>
          <w:b/>
          <w:bCs/>
          <w:color w:val="000000"/>
          <w:sz w:val="20"/>
          <w:szCs w:val="20"/>
        </w:rPr>
        <w:t>Company:</w:t>
      </w:r>
      <w:r w:rsidR="002E5FD1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</w:rPr>
        <w:t xml:space="preserve">  Telephone:</w:t>
      </w:r>
      <w:r w:rsidR="002E5FD1">
        <w:rPr>
          <w:rFonts w:cs="Calibri"/>
          <w:b/>
          <w:bCs/>
          <w:color w:val="000000"/>
          <w:sz w:val="20"/>
          <w:szCs w:val="20"/>
        </w:rPr>
        <w:t xml:space="preserve">  </w:t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Pr="006665E4">
        <w:rPr>
          <w:rFonts w:cs="Calibri"/>
          <w:b/>
          <w:bCs/>
          <w:color w:val="000000"/>
          <w:sz w:val="20"/>
          <w:szCs w:val="20"/>
          <w:u w:val="single"/>
        </w:rPr>
        <w:tab/>
      </w:r>
      <w:r w:rsidR="002E5FD1" w:rsidRPr="002F5B7C">
        <w:rPr>
          <w:rFonts w:cs="Calibri"/>
          <w:bCs/>
          <w:color w:val="000000"/>
          <w:sz w:val="20"/>
          <w:szCs w:val="20"/>
          <w:u w:val="single"/>
        </w:rPr>
        <w:t>_______</w:t>
      </w:r>
    </w:p>
    <w:p w14:paraId="73201306" w14:textId="77777777" w:rsidR="007D5830" w:rsidRPr="006665E4" w:rsidRDefault="007D5830" w:rsidP="007D5830">
      <w:pPr>
        <w:pStyle w:val="BodyTextIndent2"/>
        <w:rPr>
          <w:rFonts w:ascii="Calibri" w:hAnsi="Calibri" w:cs="Calibri"/>
          <w:color w:val="000000"/>
          <w:sz w:val="20"/>
          <w:szCs w:val="20"/>
        </w:rPr>
      </w:pPr>
    </w:p>
    <w:p w14:paraId="73201307" w14:textId="77777777" w:rsidR="006355E7" w:rsidRDefault="007825CD" w:rsidP="007D5830">
      <w:pPr>
        <w:pStyle w:val="BodyTextIndent2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Company </w:t>
      </w:r>
      <w:r w:rsidR="007D5830" w:rsidRPr="006665E4">
        <w:rPr>
          <w:rFonts w:ascii="Calibri" w:hAnsi="Calibri" w:cs="Calibri"/>
          <w:color w:val="000000"/>
          <w:sz w:val="20"/>
          <w:szCs w:val="20"/>
        </w:rPr>
        <w:t>Address:</w:t>
      </w:r>
      <w:r w:rsidR="002E5FD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D5830" w:rsidRPr="006665E4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7D5830" w:rsidRPr="006665E4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7D5830" w:rsidRPr="006665E4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7D5830" w:rsidRPr="006665E4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7D5830" w:rsidRPr="006665E4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7D5830" w:rsidRPr="006665E4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2E5FD1">
        <w:rPr>
          <w:rFonts w:ascii="Calibri" w:hAnsi="Calibri" w:cs="Calibri"/>
          <w:color w:val="000000"/>
          <w:sz w:val="20"/>
          <w:szCs w:val="20"/>
          <w:u w:val="single"/>
        </w:rPr>
        <w:t xml:space="preserve"> </w:t>
      </w:r>
      <w:r w:rsidR="007D5830" w:rsidRPr="006665E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E21D7" w:rsidRPr="006665E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3201308" w14:textId="77777777" w:rsidR="006355E7" w:rsidRDefault="006355E7" w:rsidP="007D5830">
      <w:pPr>
        <w:pStyle w:val="BodyTextIndent2"/>
        <w:ind w:left="0"/>
        <w:rPr>
          <w:rFonts w:ascii="Calibri" w:hAnsi="Calibri" w:cs="Calibri"/>
          <w:color w:val="000000"/>
          <w:sz w:val="20"/>
          <w:szCs w:val="20"/>
        </w:rPr>
      </w:pPr>
    </w:p>
    <w:p w14:paraId="73201309" w14:textId="77777777" w:rsidR="00A04BAC" w:rsidRPr="006665E4" w:rsidRDefault="00662C9E" w:rsidP="007D5830">
      <w:pPr>
        <w:pStyle w:val="BodyTextIndent2"/>
        <w:ind w:left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Email Address to Send Registration Link: </w:t>
      </w:r>
      <w:r w:rsidR="00106B7B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  <w:u w:val="single"/>
        </w:rPr>
        <w:tab/>
      </w:r>
      <w:r w:rsidR="006355E7">
        <w:rPr>
          <w:rFonts w:ascii="Calibri" w:hAnsi="Calibri" w:cs="Calibri"/>
          <w:color w:val="000000"/>
          <w:sz w:val="20"/>
          <w:szCs w:val="20"/>
        </w:rPr>
        <w:tab/>
      </w:r>
      <w:r w:rsidR="006355E7">
        <w:rPr>
          <w:rFonts w:ascii="Calibri" w:hAnsi="Calibri" w:cs="Calibri"/>
          <w:color w:val="000000"/>
          <w:sz w:val="20"/>
          <w:szCs w:val="20"/>
        </w:rPr>
        <w:tab/>
      </w:r>
      <w:r w:rsidR="00EB03AB" w:rsidRPr="006665E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40771" w:rsidRPr="006665E4">
        <w:rPr>
          <w:rFonts w:ascii="Calibri" w:hAnsi="Calibri" w:cs="Calibri"/>
          <w:color w:val="000000"/>
          <w:sz w:val="20"/>
          <w:szCs w:val="20"/>
        </w:rPr>
        <w:tab/>
      </w:r>
      <w:r w:rsidR="00AE103B" w:rsidRPr="006665E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7320130A" w14:textId="1E99152A" w:rsidR="00AE103B" w:rsidRDefault="00E55892" w:rsidP="00B64194">
      <w:pPr>
        <w:pStyle w:val="BodyTextIndent2"/>
        <w:ind w:left="0" w:right="-108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Access to the event is restricted. </w:t>
      </w:r>
      <w:r w:rsidR="00D23269">
        <w:rPr>
          <w:rFonts w:ascii="Calibri" w:hAnsi="Calibri" w:cs="Calibri"/>
          <w:color w:val="000000"/>
          <w:sz w:val="20"/>
          <w:szCs w:val="20"/>
        </w:rPr>
        <w:t xml:space="preserve">You will receive </w:t>
      </w:r>
      <w:r w:rsidR="00A339BE">
        <w:rPr>
          <w:rFonts w:ascii="Calibri" w:hAnsi="Calibri" w:cs="Calibri"/>
          <w:color w:val="000000"/>
          <w:sz w:val="20"/>
          <w:szCs w:val="20"/>
        </w:rPr>
        <w:t xml:space="preserve">an event </w:t>
      </w:r>
      <w:r w:rsidR="00D23269">
        <w:rPr>
          <w:rFonts w:ascii="Calibri" w:hAnsi="Calibri" w:cs="Calibri"/>
          <w:color w:val="000000"/>
          <w:sz w:val="20"/>
          <w:szCs w:val="20"/>
        </w:rPr>
        <w:t>link for each ticket purchased</w:t>
      </w:r>
      <w:r w:rsidR="005B6E07">
        <w:rPr>
          <w:rFonts w:ascii="Calibri" w:hAnsi="Calibri" w:cs="Calibri"/>
          <w:color w:val="000000"/>
          <w:sz w:val="20"/>
          <w:szCs w:val="20"/>
        </w:rPr>
        <w:t>. The link is required</w:t>
      </w:r>
      <w:r w:rsidR="00D23269">
        <w:rPr>
          <w:rFonts w:ascii="Calibri" w:hAnsi="Calibri" w:cs="Calibri"/>
          <w:color w:val="000000"/>
          <w:sz w:val="20"/>
          <w:szCs w:val="20"/>
        </w:rPr>
        <w:t xml:space="preserve"> to</w:t>
      </w:r>
      <w:r w:rsidR="00522D74">
        <w:rPr>
          <w:rFonts w:ascii="Calibri" w:hAnsi="Calibri" w:cs="Calibri"/>
          <w:color w:val="000000"/>
          <w:sz w:val="20"/>
          <w:szCs w:val="20"/>
        </w:rPr>
        <w:t xml:space="preserve"> pre-r</w:t>
      </w:r>
      <w:r w:rsidR="000122FB">
        <w:rPr>
          <w:rFonts w:ascii="Calibri" w:hAnsi="Calibri" w:cs="Calibri"/>
          <w:color w:val="000000"/>
          <w:sz w:val="20"/>
          <w:szCs w:val="20"/>
        </w:rPr>
        <w:t>egister for the event.</w:t>
      </w:r>
      <w:r w:rsidR="00E1316B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522D74">
        <w:rPr>
          <w:rFonts w:ascii="Calibri" w:hAnsi="Calibri" w:cs="Calibri"/>
          <w:color w:val="000000"/>
          <w:sz w:val="20"/>
          <w:szCs w:val="20"/>
        </w:rPr>
        <w:t>You MUST pre-r</w:t>
      </w:r>
      <w:r w:rsidR="00E1316B">
        <w:rPr>
          <w:rFonts w:ascii="Calibri" w:hAnsi="Calibri" w:cs="Calibri"/>
          <w:color w:val="000000"/>
          <w:sz w:val="20"/>
          <w:szCs w:val="20"/>
        </w:rPr>
        <w:t>egister</w:t>
      </w:r>
      <w:r w:rsidR="005B6E07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0122FB">
        <w:rPr>
          <w:rFonts w:ascii="Calibri" w:hAnsi="Calibri" w:cs="Calibri"/>
          <w:color w:val="000000"/>
          <w:sz w:val="20"/>
          <w:szCs w:val="20"/>
        </w:rPr>
        <w:t>Th</w:t>
      </w:r>
      <w:r w:rsidR="00CD3C08">
        <w:rPr>
          <w:rFonts w:ascii="Calibri" w:hAnsi="Calibri" w:cs="Calibri"/>
          <w:color w:val="000000"/>
          <w:sz w:val="20"/>
          <w:szCs w:val="20"/>
        </w:rPr>
        <w:t>e</w:t>
      </w:r>
      <w:r w:rsidR="000122FB">
        <w:rPr>
          <w:rFonts w:ascii="Calibri" w:hAnsi="Calibri" w:cs="Calibri"/>
          <w:color w:val="000000"/>
          <w:sz w:val="20"/>
          <w:szCs w:val="20"/>
        </w:rPr>
        <w:t xml:space="preserve"> email address </w:t>
      </w:r>
      <w:r w:rsidR="005B6E07">
        <w:rPr>
          <w:rFonts w:ascii="Calibri" w:hAnsi="Calibri" w:cs="Calibri"/>
          <w:color w:val="000000"/>
          <w:sz w:val="20"/>
          <w:szCs w:val="20"/>
        </w:rPr>
        <w:t xml:space="preserve">provided with registration </w:t>
      </w:r>
      <w:r w:rsidR="000122FB">
        <w:rPr>
          <w:rFonts w:ascii="Calibri" w:hAnsi="Calibri" w:cs="Calibri"/>
          <w:color w:val="000000"/>
          <w:sz w:val="20"/>
          <w:szCs w:val="20"/>
        </w:rPr>
        <w:t xml:space="preserve">will </w:t>
      </w:r>
      <w:r w:rsidR="00522D74">
        <w:rPr>
          <w:rFonts w:ascii="Calibri" w:hAnsi="Calibri" w:cs="Calibri"/>
          <w:color w:val="000000"/>
          <w:sz w:val="20"/>
          <w:szCs w:val="20"/>
        </w:rPr>
        <w:t>grant access to</w:t>
      </w:r>
      <w:r w:rsidR="000122FB">
        <w:rPr>
          <w:rFonts w:ascii="Calibri" w:hAnsi="Calibri" w:cs="Calibri"/>
          <w:color w:val="000000"/>
          <w:sz w:val="20"/>
          <w:szCs w:val="20"/>
        </w:rPr>
        <w:t xml:space="preserve"> view the event. </w:t>
      </w:r>
      <w:r w:rsidR="00522D74">
        <w:rPr>
          <w:rFonts w:ascii="Calibri" w:hAnsi="Calibri" w:cs="Calibri"/>
          <w:color w:val="000000"/>
          <w:sz w:val="20"/>
          <w:szCs w:val="20"/>
        </w:rPr>
        <w:t>Email addresses not pre-r</w:t>
      </w:r>
      <w:r w:rsidR="00E1316B">
        <w:rPr>
          <w:rFonts w:ascii="Calibri" w:hAnsi="Calibri" w:cs="Calibri"/>
          <w:color w:val="000000"/>
          <w:sz w:val="20"/>
          <w:szCs w:val="20"/>
        </w:rPr>
        <w:t>egistered will not</w:t>
      </w:r>
      <w:r w:rsidR="005B6E07">
        <w:rPr>
          <w:rFonts w:ascii="Calibri" w:hAnsi="Calibri" w:cs="Calibri"/>
          <w:color w:val="000000"/>
          <w:sz w:val="20"/>
          <w:szCs w:val="20"/>
        </w:rPr>
        <w:t xml:space="preserve"> have </w:t>
      </w:r>
      <w:r w:rsidR="00F02829">
        <w:rPr>
          <w:rFonts w:ascii="Calibri" w:hAnsi="Calibri" w:cs="Calibri"/>
          <w:color w:val="000000"/>
          <w:sz w:val="20"/>
          <w:szCs w:val="20"/>
        </w:rPr>
        <w:t>a</w:t>
      </w:r>
      <w:r w:rsidR="00E1316B">
        <w:rPr>
          <w:rFonts w:ascii="Calibri" w:hAnsi="Calibri" w:cs="Calibri"/>
          <w:color w:val="000000"/>
          <w:sz w:val="20"/>
          <w:szCs w:val="20"/>
        </w:rPr>
        <w:t>ccess</w:t>
      </w:r>
      <w:r w:rsidR="00F02829">
        <w:rPr>
          <w:rFonts w:ascii="Calibri" w:hAnsi="Calibri" w:cs="Calibri"/>
          <w:color w:val="000000"/>
          <w:sz w:val="20"/>
          <w:szCs w:val="20"/>
        </w:rPr>
        <w:t xml:space="preserve"> to</w:t>
      </w:r>
      <w:r w:rsidR="00E1316B">
        <w:rPr>
          <w:rFonts w:ascii="Calibri" w:hAnsi="Calibri" w:cs="Calibri"/>
          <w:color w:val="000000"/>
          <w:sz w:val="20"/>
          <w:szCs w:val="20"/>
        </w:rPr>
        <w:t xml:space="preserve"> the event. </w:t>
      </w:r>
    </w:p>
    <w:p w14:paraId="7320130B" w14:textId="77777777" w:rsidR="000122FB" w:rsidRPr="006665E4" w:rsidRDefault="000122FB" w:rsidP="00B64194">
      <w:pPr>
        <w:pStyle w:val="BodyTextIndent2"/>
        <w:ind w:left="0" w:right="-108"/>
        <w:rPr>
          <w:rFonts w:ascii="Calibri" w:hAnsi="Calibri" w:cs="Calibri"/>
          <w:color w:val="000000"/>
          <w:sz w:val="20"/>
          <w:szCs w:val="20"/>
        </w:rPr>
      </w:pPr>
    </w:p>
    <w:p w14:paraId="7320130C" w14:textId="6FB213FF" w:rsidR="00725CA6" w:rsidRPr="007306CE" w:rsidRDefault="00B83E36" w:rsidP="00725CA6">
      <w:pPr>
        <w:pStyle w:val="BodyTextIndent2"/>
        <w:ind w:left="0"/>
        <w:rPr>
          <w:rFonts w:ascii="Calibri" w:hAnsi="Calibri" w:cs="Calibri"/>
          <w:i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  <w:sz w:val="20"/>
          <w:szCs w:val="20"/>
        </w:rPr>
        <w:t xml:space="preserve">Return order form and payment </w:t>
      </w:r>
      <w:r w:rsidR="00542CA3" w:rsidRPr="007306CE">
        <w:rPr>
          <w:rFonts w:ascii="Calibri" w:hAnsi="Calibri" w:cs="Calibri"/>
          <w:i/>
          <w:color w:val="000000"/>
          <w:sz w:val="20"/>
          <w:szCs w:val="20"/>
        </w:rPr>
        <w:t>by</w:t>
      </w:r>
      <w:r w:rsidR="00DC6C47" w:rsidRPr="007306CE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B06805" w:rsidRPr="007306CE">
        <w:rPr>
          <w:rFonts w:ascii="Calibri" w:hAnsi="Calibri" w:cs="Calibri"/>
          <w:i/>
          <w:color w:val="000000"/>
          <w:sz w:val="20"/>
          <w:szCs w:val="20"/>
        </w:rPr>
        <w:t xml:space="preserve">October </w:t>
      </w:r>
      <w:r w:rsidR="00745523">
        <w:rPr>
          <w:rFonts w:ascii="Calibri" w:hAnsi="Calibri" w:cs="Calibri"/>
          <w:i/>
          <w:color w:val="000000"/>
          <w:sz w:val="20"/>
          <w:szCs w:val="20"/>
        </w:rPr>
        <w:t>15</w:t>
      </w:r>
      <w:r w:rsidR="00697CAB" w:rsidRPr="00697CAB">
        <w:rPr>
          <w:rFonts w:ascii="Calibri" w:hAnsi="Calibri" w:cs="Calibri"/>
          <w:i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Calibri"/>
          <w:i/>
          <w:color w:val="000000"/>
          <w:sz w:val="20"/>
          <w:szCs w:val="20"/>
        </w:rPr>
        <w:t xml:space="preserve"> to enable us to provide you with the link and for you to pre-register for the event.</w:t>
      </w:r>
    </w:p>
    <w:p w14:paraId="7320130D" w14:textId="77777777" w:rsidR="00892760" w:rsidRPr="007306CE" w:rsidRDefault="00892760" w:rsidP="00800AF3">
      <w:pPr>
        <w:pStyle w:val="BodyTextIndent2"/>
        <w:ind w:left="0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7320130E" w14:textId="77777777" w:rsidR="00B64194" w:rsidRDefault="007306CE" w:rsidP="00DC5C5F">
      <w:pPr>
        <w:pStyle w:val="BodyTextIndent2"/>
        <w:numPr>
          <w:ilvl w:val="0"/>
          <w:numId w:val="1"/>
        </w:numPr>
        <w:tabs>
          <w:tab w:val="left" w:pos="450"/>
        </w:tabs>
        <w:ind w:left="5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Mail: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="00B06805" w:rsidRPr="007306CE">
        <w:rPr>
          <w:rFonts w:ascii="Calibri" w:hAnsi="Calibri" w:cs="Calibri"/>
          <w:color w:val="000000"/>
          <w:sz w:val="20"/>
          <w:szCs w:val="20"/>
        </w:rPr>
        <w:t xml:space="preserve">Florida Phosphate </w:t>
      </w:r>
      <w:r w:rsidR="00AE103B" w:rsidRPr="007306CE">
        <w:rPr>
          <w:rFonts w:ascii="Calibri" w:hAnsi="Calibri" w:cs="Calibri"/>
          <w:color w:val="000000"/>
          <w:sz w:val="20"/>
          <w:szCs w:val="20"/>
        </w:rPr>
        <w:t xml:space="preserve">Political </w:t>
      </w:r>
      <w:r w:rsidR="00B06805" w:rsidRPr="007306CE">
        <w:rPr>
          <w:rFonts w:ascii="Calibri" w:hAnsi="Calibri" w:cs="Calibri"/>
          <w:color w:val="000000"/>
          <w:sz w:val="20"/>
          <w:szCs w:val="20"/>
        </w:rPr>
        <w:t>Committee</w:t>
      </w:r>
      <w:r w:rsidR="00AE103B" w:rsidRPr="007306CE">
        <w:rPr>
          <w:rFonts w:ascii="Calibri" w:hAnsi="Calibri" w:cs="Calibri"/>
          <w:color w:val="000000"/>
          <w:sz w:val="20"/>
          <w:szCs w:val="20"/>
        </w:rPr>
        <w:t>, Inc., P.</w:t>
      </w:r>
      <w:r w:rsidR="00B64194" w:rsidRPr="007306CE">
        <w:rPr>
          <w:rFonts w:ascii="Calibri" w:hAnsi="Calibri" w:cs="Calibri"/>
          <w:color w:val="000000"/>
          <w:sz w:val="20"/>
          <w:szCs w:val="20"/>
        </w:rPr>
        <w:t xml:space="preserve"> O. Box 1384, Mulberry, FL 33860</w:t>
      </w:r>
      <w:r w:rsidR="009B0D51" w:rsidRPr="007306CE">
        <w:rPr>
          <w:rFonts w:ascii="Calibri" w:hAnsi="Calibri" w:cs="Calibri"/>
          <w:color w:val="000000"/>
          <w:sz w:val="20"/>
          <w:szCs w:val="20"/>
        </w:rPr>
        <w:t xml:space="preserve"> (with payment)</w:t>
      </w:r>
    </w:p>
    <w:p w14:paraId="7320130F" w14:textId="77777777" w:rsidR="007306CE" w:rsidRPr="007306CE" w:rsidRDefault="007306CE" w:rsidP="007306CE">
      <w:pPr>
        <w:pStyle w:val="BodyTextIndent2"/>
        <w:numPr>
          <w:ilvl w:val="0"/>
          <w:numId w:val="1"/>
        </w:numPr>
        <w:tabs>
          <w:tab w:val="left" w:pos="450"/>
        </w:tabs>
        <w:ind w:left="540"/>
        <w:rPr>
          <w:rFonts w:ascii="Calibri" w:hAnsi="Calibri" w:cs="Calibri"/>
          <w:i/>
          <w:color w:val="000000"/>
          <w:sz w:val="20"/>
          <w:szCs w:val="20"/>
        </w:rPr>
      </w:pPr>
      <w:r w:rsidRPr="007306CE">
        <w:rPr>
          <w:rFonts w:ascii="Calibri" w:hAnsi="Calibri" w:cs="Calibri"/>
          <w:color w:val="000000"/>
          <w:sz w:val="20"/>
          <w:szCs w:val="20"/>
        </w:rPr>
        <w:t xml:space="preserve">Email: </w:t>
      </w:r>
      <w:r w:rsidRPr="007306CE">
        <w:rPr>
          <w:rFonts w:ascii="Calibri" w:hAnsi="Calibri" w:cs="Calibri"/>
          <w:color w:val="000000"/>
          <w:sz w:val="20"/>
          <w:szCs w:val="20"/>
        </w:rPr>
        <w:tab/>
      </w:r>
      <w:hyperlink r:id="rId7" w:history="1">
        <w:r w:rsidR="00522D74" w:rsidRPr="00914095">
          <w:rPr>
            <w:rStyle w:val="Hyperlink"/>
            <w:rFonts w:ascii="Calibri" w:hAnsi="Calibri" w:cs="Calibri"/>
            <w:sz w:val="20"/>
            <w:szCs w:val="20"/>
          </w:rPr>
          <w:t>floridaphosphatepcinc@outlook.com</w:t>
        </w:r>
      </w:hyperlink>
      <w:r w:rsidR="00522D74">
        <w:rPr>
          <w:rFonts w:ascii="Calibri" w:hAnsi="Calibri" w:cs="Calibri"/>
          <w:sz w:val="20"/>
          <w:szCs w:val="20"/>
        </w:rPr>
        <w:tab/>
      </w:r>
    </w:p>
    <w:p w14:paraId="73201310" w14:textId="77777777" w:rsidR="00E55892" w:rsidRDefault="007306CE" w:rsidP="00DC5C5F">
      <w:pPr>
        <w:pStyle w:val="BodyTextIndent2"/>
        <w:numPr>
          <w:ilvl w:val="0"/>
          <w:numId w:val="1"/>
        </w:numPr>
        <w:tabs>
          <w:tab w:val="left" w:pos="450"/>
        </w:tabs>
        <w:ind w:left="540"/>
        <w:rPr>
          <w:rFonts w:ascii="Calibri" w:hAnsi="Calibri" w:cs="Calibri"/>
          <w:color w:val="000000"/>
          <w:sz w:val="20"/>
          <w:szCs w:val="20"/>
        </w:rPr>
      </w:pPr>
      <w:r w:rsidRPr="007306CE">
        <w:rPr>
          <w:rFonts w:ascii="Calibri" w:hAnsi="Calibri" w:cs="Calibri"/>
          <w:color w:val="000000"/>
          <w:sz w:val="20"/>
          <w:szCs w:val="20"/>
        </w:rPr>
        <w:t>Online</w:t>
      </w:r>
      <w:r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7306CE">
        <w:rPr>
          <w:rFonts w:ascii="Calibri" w:hAnsi="Calibri" w:cs="Calibri"/>
          <w:color w:val="000000"/>
          <w:sz w:val="20"/>
          <w:szCs w:val="20"/>
        </w:rPr>
        <w:t>Pay by cred</w:t>
      </w:r>
      <w:r w:rsidR="00E55892">
        <w:rPr>
          <w:rFonts w:ascii="Calibri" w:hAnsi="Calibri" w:cs="Calibri"/>
          <w:color w:val="000000"/>
          <w:sz w:val="20"/>
          <w:szCs w:val="20"/>
        </w:rPr>
        <w:t xml:space="preserve">it card </w:t>
      </w:r>
    </w:p>
    <w:p w14:paraId="73201311" w14:textId="77777777" w:rsidR="00875AE4" w:rsidRPr="007306CE" w:rsidRDefault="00E55892" w:rsidP="00E55892">
      <w:pPr>
        <w:pStyle w:val="BodyTextIndent2"/>
        <w:tabs>
          <w:tab w:val="left" w:pos="450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</w:t>
      </w:r>
      <w:r>
        <w:rPr>
          <w:rFonts w:ascii="Calibri" w:hAnsi="Calibri" w:cs="Calibri"/>
          <w:color w:val="000000"/>
          <w:sz w:val="20"/>
          <w:szCs w:val="20"/>
        </w:rPr>
        <w:tab/>
      </w:r>
      <w:hyperlink r:id="rId8" w:history="1">
        <w:r w:rsidR="00875AE4" w:rsidRPr="007306CE">
          <w:rPr>
            <w:rStyle w:val="Hyperlink"/>
            <w:rFonts w:ascii="Calibri" w:hAnsi="Calibri" w:cs="Calibri"/>
            <w:sz w:val="20"/>
            <w:szCs w:val="20"/>
          </w:rPr>
          <w:t>www.floridaphosphatepcinc.com</w:t>
        </w:r>
      </w:hyperlink>
      <w:r w:rsidR="007306CE" w:rsidRPr="007306CE">
        <w:rPr>
          <w:rFonts w:ascii="Calibri" w:hAnsi="Calibri" w:cs="Calibri"/>
          <w:color w:val="000000"/>
          <w:sz w:val="20"/>
          <w:szCs w:val="20"/>
        </w:rPr>
        <w:t xml:space="preserve"> or </w:t>
      </w:r>
      <w:hyperlink r:id="rId9" w:history="1">
        <w:r w:rsidR="007306CE" w:rsidRPr="007306CE">
          <w:rPr>
            <w:rStyle w:val="Hyperlink"/>
            <w:rFonts w:ascii="Calibri" w:hAnsi="Calibri" w:cs="Calibri"/>
            <w:i/>
            <w:sz w:val="20"/>
            <w:szCs w:val="20"/>
          </w:rPr>
          <w:t>https://secure.anedot.com/florida-phosphate-pc/bbq</w:t>
        </w:r>
      </w:hyperlink>
      <w:r w:rsidR="007306CE" w:rsidRPr="007306CE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6409AE" w:rsidRPr="007306CE">
        <w:rPr>
          <w:rFonts w:ascii="Calibri" w:hAnsi="Calibri" w:cs="Calibri"/>
          <w:i/>
          <w:color w:val="000000"/>
          <w:sz w:val="20"/>
          <w:szCs w:val="20"/>
        </w:rPr>
        <w:tab/>
      </w:r>
    </w:p>
    <w:p w14:paraId="73201312" w14:textId="77777777" w:rsidR="00142D9B" w:rsidRDefault="00B56AF6" w:rsidP="00142D9B">
      <w:pPr>
        <w:pStyle w:val="BodyTextIndent2"/>
        <w:tabs>
          <w:tab w:val="left" w:pos="450"/>
        </w:tabs>
        <w:ind w:left="0"/>
        <w:rPr>
          <w:rFonts w:ascii="Calibri" w:hAnsi="Calibri" w:cs="Calibri"/>
          <w:i/>
          <w:color w:val="000000"/>
          <w:sz w:val="20"/>
          <w:szCs w:val="20"/>
        </w:rPr>
      </w:pPr>
      <w:r w:rsidRPr="007306CE">
        <w:rPr>
          <w:rFonts w:ascii="Calibri" w:hAnsi="Calibri" w:cs="Calibri"/>
          <w:color w:val="000000"/>
          <w:sz w:val="20"/>
          <w:szCs w:val="20"/>
        </w:rPr>
        <w:t xml:space="preserve">FPPC </w:t>
      </w:r>
      <w:r w:rsidR="00522D74">
        <w:rPr>
          <w:rFonts w:ascii="Calibri" w:hAnsi="Calibri" w:cs="Calibri"/>
          <w:color w:val="000000"/>
          <w:sz w:val="20"/>
          <w:szCs w:val="20"/>
        </w:rPr>
        <w:t>Tax EIN:</w:t>
      </w:r>
      <w:r w:rsidR="00522D74">
        <w:rPr>
          <w:rFonts w:ascii="Calibri" w:hAnsi="Calibri" w:cs="Calibri"/>
          <w:color w:val="000000"/>
          <w:sz w:val="20"/>
          <w:szCs w:val="20"/>
        </w:rPr>
        <w:tab/>
      </w:r>
      <w:r w:rsidR="00D81787" w:rsidRPr="007306CE">
        <w:rPr>
          <w:rFonts w:ascii="Calibri" w:hAnsi="Calibri" w:cs="Calibri"/>
          <w:color w:val="000000"/>
          <w:sz w:val="20"/>
          <w:szCs w:val="20"/>
        </w:rPr>
        <w:t>46-3834003</w:t>
      </w:r>
      <w:r w:rsidR="00142D9B">
        <w:rPr>
          <w:rFonts w:ascii="Calibri" w:hAnsi="Calibri" w:cs="Calibri"/>
          <w:i/>
          <w:color w:val="000000"/>
          <w:sz w:val="20"/>
          <w:szCs w:val="20"/>
        </w:rPr>
        <w:t xml:space="preserve">                      </w:t>
      </w:r>
    </w:p>
    <w:sectPr w:rsidR="00142D9B" w:rsidSect="007306CE">
      <w:pgSz w:w="12240" w:h="15840"/>
      <w:pgMar w:top="432" w:right="80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46B6D"/>
    <w:multiLevelType w:val="hybridMultilevel"/>
    <w:tmpl w:val="C8260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3241"/>
    <w:rsid w:val="0000162B"/>
    <w:rsid w:val="000122FB"/>
    <w:rsid w:val="00023452"/>
    <w:rsid w:val="0003730C"/>
    <w:rsid w:val="000442AD"/>
    <w:rsid w:val="00047AB9"/>
    <w:rsid w:val="00051D5C"/>
    <w:rsid w:val="00073076"/>
    <w:rsid w:val="0008630C"/>
    <w:rsid w:val="000A002B"/>
    <w:rsid w:val="000C492A"/>
    <w:rsid w:val="000E51F8"/>
    <w:rsid w:val="000F2AC3"/>
    <w:rsid w:val="000F4DDB"/>
    <w:rsid w:val="00106B7B"/>
    <w:rsid w:val="00124CB1"/>
    <w:rsid w:val="00140771"/>
    <w:rsid w:val="00142D9B"/>
    <w:rsid w:val="00173CD2"/>
    <w:rsid w:val="001929EE"/>
    <w:rsid w:val="001974E3"/>
    <w:rsid w:val="001A0128"/>
    <w:rsid w:val="001E1D93"/>
    <w:rsid w:val="001E7D62"/>
    <w:rsid w:val="00236A81"/>
    <w:rsid w:val="00250DCB"/>
    <w:rsid w:val="002534B6"/>
    <w:rsid w:val="00274EBD"/>
    <w:rsid w:val="002E5FD1"/>
    <w:rsid w:val="002E6E15"/>
    <w:rsid w:val="002F5B7C"/>
    <w:rsid w:val="00310FBA"/>
    <w:rsid w:val="003178B9"/>
    <w:rsid w:val="003608F0"/>
    <w:rsid w:val="00370BE3"/>
    <w:rsid w:val="003C3A72"/>
    <w:rsid w:val="003D1793"/>
    <w:rsid w:val="003F46C5"/>
    <w:rsid w:val="003F52DA"/>
    <w:rsid w:val="004106FD"/>
    <w:rsid w:val="0041454A"/>
    <w:rsid w:val="00415DC7"/>
    <w:rsid w:val="00436EDE"/>
    <w:rsid w:val="004373A6"/>
    <w:rsid w:val="004538F6"/>
    <w:rsid w:val="00464534"/>
    <w:rsid w:val="004747B1"/>
    <w:rsid w:val="004934E6"/>
    <w:rsid w:val="00496B34"/>
    <w:rsid w:val="00497151"/>
    <w:rsid w:val="004A1D20"/>
    <w:rsid w:val="00500077"/>
    <w:rsid w:val="00506451"/>
    <w:rsid w:val="00510958"/>
    <w:rsid w:val="005210A7"/>
    <w:rsid w:val="00522D74"/>
    <w:rsid w:val="00526CC9"/>
    <w:rsid w:val="00532B1C"/>
    <w:rsid w:val="00542CA3"/>
    <w:rsid w:val="00566C23"/>
    <w:rsid w:val="00573A47"/>
    <w:rsid w:val="0058131E"/>
    <w:rsid w:val="005827CC"/>
    <w:rsid w:val="0058738A"/>
    <w:rsid w:val="005A6247"/>
    <w:rsid w:val="005B6E07"/>
    <w:rsid w:val="005C4698"/>
    <w:rsid w:val="005C7939"/>
    <w:rsid w:val="00602A72"/>
    <w:rsid w:val="00613CC2"/>
    <w:rsid w:val="006266D4"/>
    <w:rsid w:val="006355E7"/>
    <w:rsid w:val="006409AE"/>
    <w:rsid w:val="0064511F"/>
    <w:rsid w:val="00662C9E"/>
    <w:rsid w:val="0066309E"/>
    <w:rsid w:val="006665E4"/>
    <w:rsid w:val="0069198D"/>
    <w:rsid w:val="00697CAB"/>
    <w:rsid w:val="006B167C"/>
    <w:rsid w:val="006B4867"/>
    <w:rsid w:val="00725CA6"/>
    <w:rsid w:val="007306CE"/>
    <w:rsid w:val="007369F3"/>
    <w:rsid w:val="00745523"/>
    <w:rsid w:val="00763C87"/>
    <w:rsid w:val="00772313"/>
    <w:rsid w:val="007811D9"/>
    <w:rsid w:val="007825CD"/>
    <w:rsid w:val="007A3D1C"/>
    <w:rsid w:val="007D5830"/>
    <w:rsid w:val="00800AF3"/>
    <w:rsid w:val="008103FB"/>
    <w:rsid w:val="00822E38"/>
    <w:rsid w:val="008325E4"/>
    <w:rsid w:val="008456F6"/>
    <w:rsid w:val="0084622E"/>
    <w:rsid w:val="008564B3"/>
    <w:rsid w:val="00874822"/>
    <w:rsid w:val="00875AE4"/>
    <w:rsid w:val="00880FF6"/>
    <w:rsid w:val="00892760"/>
    <w:rsid w:val="008A3D96"/>
    <w:rsid w:val="008B4AD1"/>
    <w:rsid w:val="008B532D"/>
    <w:rsid w:val="008C6AD9"/>
    <w:rsid w:val="008D4D7F"/>
    <w:rsid w:val="008D5126"/>
    <w:rsid w:val="008F49E5"/>
    <w:rsid w:val="009201CF"/>
    <w:rsid w:val="009216BC"/>
    <w:rsid w:val="0098247E"/>
    <w:rsid w:val="009B0D51"/>
    <w:rsid w:val="009D00BC"/>
    <w:rsid w:val="009D4825"/>
    <w:rsid w:val="00A04BAC"/>
    <w:rsid w:val="00A22587"/>
    <w:rsid w:val="00A24590"/>
    <w:rsid w:val="00A339BE"/>
    <w:rsid w:val="00A349C5"/>
    <w:rsid w:val="00A71189"/>
    <w:rsid w:val="00A72003"/>
    <w:rsid w:val="00A75115"/>
    <w:rsid w:val="00AD1F48"/>
    <w:rsid w:val="00AE103B"/>
    <w:rsid w:val="00B06805"/>
    <w:rsid w:val="00B26788"/>
    <w:rsid w:val="00B37DB0"/>
    <w:rsid w:val="00B537F8"/>
    <w:rsid w:val="00B56AF6"/>
    <w:rsid w:val="00B64194"/>
    <w:rsid w:val="00B83E36"/>
    <w:rsid w:val="00BC38F1"/>
    <w:rsid w:val="00BF70E9"/>
    <w:rsid w:val="00C11372"/>
    <w:rsid w:val="00C24155"/>
    <w:rsid w:val="00C322C4"/>
    <w:rsid w:val="00C33897"/>
    <w:rsid w:val="00C519E4"/>
    <w:rsid w:val="00CB7BBD"/>
    <w:rsid w:val="00CD3C08"/>
    <w:rsid w:val="00CD47CB"/>
    <w:rsid w:val="00CE005B"/>
    <w:rsid w:val="00CE6F7C"/>
    <w:rsid w:val="00D13F18"/>
    <w:rsid w:val="00D23269"/>
    <w:rsid w:val="00D429FB"/>
    <w:rsid w:val="00D81787"/>
    <w:rsid w:val="00DB3241"/>
    <w:rsid w:val="00DC5C5F"/>
    <w:rsid w:val="00DC6C47"/>
    <w:rsid w:val="00DC6F02"/>
    <w:rsid w:val="00DD66AF"/>
    <w:rsid w:val="00DE21D7"/>
    <w:rsid w:val="00DE2F7F"/>
    <w:rsid w:val="00DE5097"/>
    <w:rsid w:val="00E10904"/>
    <w:rsid w:val="00E1316B"/>
    <w:rsid w:val="00E22D14"/>
    <w:rsid w:val="00E5147F"/>
    <w:rsid w:val="00E55892"/>
    <w:rsid w:val="00E559A3"/>
    <w:rsid w:val="00E568A1"/>
    <w:rsid w:val="00E63CFF"/>
    <w:rsid w:val="00E70073"/>
    <w:rsid w:val="00E812CE"/>
    <w:rsid w:val="00E968A2"/>
    <w:rsid w:val="00EB03AB"/>
    <w:rsid w:val="00EC3078"/>
    <w:rsid w:val="00ED2EA3"/>
    <w:rsid w:val="00F02829"/>
    <w:rsid w:val="00F43770"/>
    <w:rsid w:val="00F452B7"/>
    <w:rsid w:val="00F9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32012DE"/>
  <w15:chartTrackingRefBased/>
  <w15:docId w15:val="{53342A32-0C25-4179-88F6-9BD2891B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83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7D5830"/>
    <w:pPr>
      <w:spacing w:after="0" w:line="240" w:lineRule="auto"/>
      <w:ind w:left="720"/>
    </w:pPr>
    <w:rPr>
      <w:rFonts w:ascii="Geo" w:hAnsi="Geo"/>
      <w:b/>
      <w:bCs/>
      <w:color w:val="339966"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7D5830"/>
    <w:rPr>
      <w:rFonts w:ascii="Geo" w:eastAsia="Times New Roman" w:hAnsi="Geo" w:cs="Times New Roman"/>
      <w:b/>
      <w:bCs/>
      <w:color w:val="3399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6805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409AE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D232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phosphatepcin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loridaphosphatepcin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ridaphosphatepcinc@outl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ure.anedot.com/florida-phosphate-pc/b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452</Words>
  <Characters>2438</Characters>
  <Application>Microsoft Office Word</Application>
  <DocSecurity>0</DocSecurity>
  <Lines>41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Mosaic</Company>
  <LinksUpToDate>false</LinksUpToDate>
  <CharactersWithSpaces>2871</CharactersWithSpaces>
  <SharedDoc>false</SharedDoc>
  <HLinks>
    <vt:vector size="24" baseType="variant">
      <vt:variant>
        <vt:i4>7077931</vt:i4>
      </vt:variant>
      <vt:variant>
        <vt:i4>9</vt:i4>
      </vt:variant>
      <vt:variant>
        <vt:i4>0</vt:i4>
      </vt:variant>
      <vt:variant>
        <vt:i4>5</vt:i4>
      </vt:variant>
      <vt:variant>
        <vt:lpwstr>https://secure.anedot.com/florida-phosphate-pc/bbq</vt:lpwstr>
      </vt:variant>
      <vt:variant>
        <vt:lpwstr/>
      </vt:variant>
      <vt:variant>
        <vt:i4>5832717</vt:i4>
      </vt:variant>
      <vt:variant>
        <vt:i4>6</vt:i4>
      </vt:variant>
      <vt:variant>
        <vt:i4>0</vt:i4>
      </vt:variant>
      <vt:variant>
        <vt:i4>5</vt:i4>
      </vt:variant>
      <vt:variant>
        <vt:lpwstr>http://www.floridaphosphatepcinc.com/</vt:lpwstr>
      </vt:variant>
      <vt:variant>
        <vt:lpwstr/>
      </vt:variant>
      <vt:variant>
        <vt:i4>983073</vt:i4>
      </vt:variant>
      <vt:variant>
        <vt:i4>3</vt:i4>
      </vt:variant>
      <vt:variant>
        <vt:i4>0</vt:i4>
      </vt:variant>
      <vt:variant>
        <vt:i4>5</vt:i4>
      </vt:variant>
      <vt:variant>
        <vt:lpwstr>mailto:floridaphosphatepcinc@outlook.com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mailto:floridaphosphatepcinc@outlook.com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cshroyer on FHD23YQM1</dc:creator>
  <cp:keywords/>
  <cp:lastModifiedBy>Shroyer, Connie J - FishHawk</cp:lastModifiedBy>
  <cp:revision>16</cp:revision>
  <cp:lastPrinted>2020-08-24T20:10:00Z</cp:lastPrinted>
  <dcterms:created xsi:type="dcterms:W3CDTF">2021-08-25T22:01:00Z</dcterms:created>
  <dcterms:modified xsi:type="dcterms:W3CDTF">2021-08-26T11:50:00Z</dcterms:modified>
</cp:coreProperties>
</file>